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5A" w:rsidRDefault="00F565D6" w:rsidP="00EE5F5A">
      <w:pPr>
        <w:jc w:val="center"/>
        <w:rPr>
          <w:sz w:val="22"/>
          <w:szCs w:val="22"/>
        </w:rPr>
      </w:pPr>
      <w:r>
        <w:object w:dxaOrig="2258" w:dyaOrig="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pt;height:98.35pt" o:ole="">
            <v:imagedata r:id="rId8" o:title=""/>
          </v:shape>
          <o:OLEObject Type="Embed" ProgID="CorelDraw.Graphic.10" ShapeID="_x0000_i1025" DrawAspect="Content" ObjectID="_1570446686" r:id="rId9"/>
        </w:object>
      </w:r>
    </w:p>
    <w:p w:rsidR="00916A3B" w:rsidRPr="00B329C1" w:rsidRDefault="00A8784C" w:rsidP="00916A3B">
      <w:pPr>
        <w:jc w:val="right"/>
        <w:rPr>
          <w:sz w:val="22"/>
          <w:szCs w:val="22"/>
        </w:rPr>
      </w:pPr>
      <w:r w:rsidRPr="00B329C1">
        <w:rPr>
          <w:sz w:val="22"/>
          <w:szCs w:val="22"/>
        </w:rPr>
        <w:t xml:space="preserve">Изготовитель: </w:t>
      </w:r>
      <w:r w:rsidR="00916A3B" w:rsidRPr="00B329C1">
        <w:rPr>
          <w:sz w:val="22"/>
          <w:szCs w:val="22"/>
        </w:rPr>
        <w:t>ОДО «Номакон»</w:t>
      </w:r>
    </w:p>
    <w:p w:rsidR="00916A3B" w:rsidRPr="00B329C1" w:rsidRDefault="00916A3B" w:rsidP="00916A3B">
      <w:pPr>
        <w:jc w:val="right"/>
        <w:rPr>
          <w:sz w:val="22"/>
          <w:szCs w:val="22"/>
        </w:rPr>
      </w:pPr>
      <w:r w:rsidRPr="00B329C1">
        <w:rPr>
          <w:sz w:val="22"/>
          <w:szCs w:val="22"/>
        </w:rPr>
        <w:t>г. Минск, пер. Козлова, 7а</w:t>
      </w:r>
    </w:p>
    <w:p w:rsidR="00916A3B" w:rsidRPr="00B329C1" w:rsidRDefault="00813560" w:rsidP="00916A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220037 </w:t>
      </w:r>
      <w:r w:rsidR="00916A3B" w:rsidRPr="00B329C1">
        <w:rPr>
          <w:sz w:val="22"/>
          <w:szCs w:val="22"/>
        </w:rPr>
        <w:t>Республика Беларусь</w:t>
      </w:r>
    </w:p>
    <w:p w:rsidR="00916A3B" w:rsidRPr="00B329C1" w:rsidRDefault="00916A3B" w:rsidP="00916A3B">
      <w:pPr>
        <w:jc w:val="right"/>
        <w:rPr>
          <w:sz w:val="22"/>
          <w:szCs w:val="22"/>
        </w:rPr>
      </w:pPr>
      <w:r w:rsidRPr="00B329C1">
        <w:rPr>
          <w:sz w:val="22"/>
          <w:szCs w:val="22"/>
        </w:rPr>
        <w:t>Тел./факс (+375-17) - 299-54-85</w:t>
      </w:r>
    </w:p>
    <w:p w:rsidR="00916A3B" w:rsidRPr="00DB083E" w:rsidRDefault="00916A3B" w:rsidP="00916A3B">
      <w:pPr>
        <w:jc w:val="right"/>
        <w:rPr>
          <w:sz w:val="22"/>
          <w:szCs w:val="22"/>
        </w:rPr>
      </w:pPr>
      <w:r w:rsidRPr="00B329C1">
        <w:rPr>
          <w:sz w:val="22"/>
          <w:szCs w:val="22"/>
          <w:lang w:val="en-US"/>
        </w:rPr>
        <w:t>E</w:t>
      </w:r>
      <w:r w:rsidRPr="00DB083E">
        <w:rPr>
          <w:sz w:val="22"/>
          <w:szCs w:val="22"/>
        </w:rPr>
        <w:t>-</w:t>
      </w:r>
      <w:r w:rsidRPr="00B329C1">
        <w:rPr>
          <w:sz w:val="22"/>
          <w:szCs w:val="22"/>
          <w:lang w:val="en-US"/>
        </w:rPr>
        <w:t>mail</w:t>
      </w:r>
      <w:r w:rsidRPr="00DB083E">
        <w:rPr>
          <w:sz w:val="22"/>
          <w:szCs w:val="22"/>
        </w:rPr>
        <w:t xml:space="preserve">: </w:t>
      </w:r>
      <w:hyperlink r:id="rId10" w:history="1">
        <w:r w:rsidRPr="00B329C1">
          <w:rPr>
            <w:rStyle w:val="a3"/>
            <w:sz w:val="22"/>
            <w:szCs w:val="22"/>
            <w:lang w:val="en-US"/>
          </w:rPr>
          <w:t>info</w:t>
        </w:r>
        <w:r w:rsidRPr="00DB083E">
          <w:rPr>
            <w:rStyle w:val="a3"/>
            <w:sz w:val="22"/>
            <w:szCs w:val="22"/>
          </w:rPr>
          <w:t>@</w:t>
        </w:r>
        <w:r w:rsidRPr="00B329C1">
          <w:rPr>
            <w:rStyle w:val="a3"/>
            <w:sz w:val="22"/>
            <w:szCs w:val="22"/>
            <w:lang w:val="en-US"/>
          </w:rPr>
          <w:t>nomacon</w:t>
        </w:r>
        <w:r w:rsidRPr="00DB083E">
          <w:rPr>
            <w:rStyle w:val="a3"/>
            <w:sz w:val="22"/>
            <w:szCs w:val="22"/>
          </w:rPr>
          <w:t>.</w:t>
        </w:r>
        <w:r w:rsidRPr="00B329C1">
          <w:rPr>
            <w:rStyle w:val="a3"/>
            <w:sz w:val="22"/>
            <w:szCs w:val="22"/>
            <w:lang w:val="en-US"/>
          </w:rPr>
          <w:t>by</w:t>
        </w:r>
      </w:hyperlink>
    </w:p>
    <w:p w:rsidR="00916A3B" w:rsidRPr="00DB083E" w:rsidRDefault="00916A3B" w:rsidP="00916A3B">
      <w:pPr>
        <w:jc w:val="right"/>
        <w:rPr>
          <w:color w:val="0000FF"/>
          <w:sz w:val="20"/>
        </w:rPr>
      </w:pPr>
      <w:r w:rsidRPr="006A0A60">
        <w:rPr>
          <w:color w:val="0000FF"/>
          <w:sz w:val="22"/>
          <w:szCs w:val="22"/>
          <w:lang w:val="en-US"/>
        </w:rPr>
        <w:t>www</w:t>
      </w:r>
      <w:r w:rsidRPr="00DB083E">
        <w:rPr>
          <w:color w:val="0000FF"/>
          <w:sz w:val="22"/>
          <w:szCs w:val="22"/>
        </w:rPr>
        <w:t>.</w:t>
      </w:r>
      <w:r w:rsidRPr="006A0A60">
        <w:rPr>
          <w:color w:val="0000FF"/>
          <w:sz w:val="22"/>
          <w:szCs w:val="22"/>
          <w:lang w:val="en-US"/>
        </w:rPr>
        <w:t>nomacon</w:t>
      </w:r>
      <w:r w:rsidRPr="00DB083E">
        <w:rPr>
          <w:color w:val="0000FF"/>
          <w:sz w:val="22"/>
          <w:szCs w:val="22"/>
        </w:rPr>
        <w:t>.</w:t>
      </w:r>
      <w:r w:rsidRPr="006A0A60">
        <w:rPr>
          <w:color w:val="0000FF"/>
          <w:sz w:val="22"/>
          <w:szCs w:val="22"/>
          <w:lang w:val="en-US"/>
        </w:rPr>
        <w:t>by</w:t>
      </w:r>
    </w:p>
    <w:p w:rsidR="00916A3B" w:rsidRPr="00DB083E" w:rsidRDefault="00916A3B" w:rsidP="00916A3B"/>
    <w:p w:rsidR="00916A3B" w:rsidRPr="00DB083E" w:rsidRDefault="00916A3B" w:rsidP="005F282C"/>
    <w:p w:rsidR="00916A3B" w:rsidRPr="00DB083E" w:rsidRDefault="00916A3B" w:rsidP="00916A3B">
      <w:pPr>
        <w:jc w:val="center"/>
      </w:pPr>
    </w:p>
    <w:p w:rsidR="00916A3B" w:rsidRPr="00DB083E" w:rsidRDefault="00916A3B" w:rsidP="00916A3B">
      <w:pPr>
        <w:jc w:val="center"/>
      </w:pPr>
    </w:p>
    <w:p w:rsidR="00863629" w:rsidRPr="00DB083E" w:rsidRDefault="00863629" w:rsidP="00916A3B">
      <w:pPr>
        <w:jc w:val="center"/>
      </w:pPr>
    </w:p>
    <w:p w:rsidR="00916A3B" w:rsidRPr="00916A3B" w:rsidRDefault="00916A3B" w:rsidP="00916A3B">
      <w:pPr>
        <w:jc w:val="center"/>
        <w:rPr>
          <w:b/>
          <w:sz w:val="32"/>
          <w:szCs w:val="32"/>
        </w:rPr>
      </w:pPr>
      <w:r w:rsidRPr="00916A3B">
        <w:rPr>
          <w:b/>
          <w:sz w:val="32"/>
          <w:szCs w:val="32"/>
        </w:rPr>
        <w:t>ПОДОГРЕВАТЕЛ</w:t>
      </w:r>
      <w:r w:rsidR="006A0A60">
        <w:rPr>
          <w:b/>
          <w:sz w:val="32"/>
          <w:szCs w:val="32"/>
        </w:rPr>
        <w:t>И</w:t>
      </w:r>
    </w:p>
    <w:p w:rsidR="00916A3B" w:rsidRPr="00916A3B" w:rsidRDefault="00916A3B" w:rsidP="00916A3B">
      <w:pPr>
        <w:jc w:val="center"/>
        <w:rPr>
          <w:b/>
          <w:sz w:val="32"/>
          <w:szCs w:val="32"/>
        </w:rPr>
      </w:pPr>
      <w:r w:rsidRPr="00916A3B">
        <w:rPr>
          <w:b/>
          <w:sz w:val="32"/>
          <w:szCs w:val="32"/>
        </w:rPr>
        <w:t xml:space="preserve">дизельного топлива </w:t>
      </w:r>
      <w:r w:rsidR="00E179B3">
        <w:rPr>
          <w:b/>
          <w:sz w:val="32"/>
          <w:szCs w:val="32"/>
        </w:rPr>
        <w:t>электрически</w:t>
      </w:r>
      <w:r w:rsidR="006A0A60">
        <w:rPr>
          <w:b/>
          <w:sz w:val="32"/>
          <w:szCs w:val="32"/>
        </w:rPr>
        <w:t>е</w:t>
      </w:r>
      <w:r w:rsidR="00E179B3">
        <w:rPr>
          <w:b/>
          <w:sz w:val="32"/>
          <w:szCs w:val="32"/>
        </w:rPr>
        <w:t xml:space="preserve"> </w:t>
      </w:r>
      <w:r w:rsidR="008F3FE4">
        <w:rPr>
          <w:b/>
          <w:sz w:val="32"/>
          <w:szCs w:val="32"/>
        </w:rPr>
        <w:t>стержнев</w:t>
      </w:r>
      <w:r w:rsidR="006A0A60">
        <w:rPr>
          <w:b/>
          <w:sz w:val="32"/>
          <w:szCs w:val="32"/>
        </w:rPr>
        <w:t>ые серии</w:t>
      </w:r>
      <w:r w:rsidRPr="00916A3B">
        <w:rPr>
          <w:b/>
          <w:sz w:val="32"/>
          <w:szCs w:val="32"/>
        </w:rPr>
        <w:t xml:space="preserve"> </w:t>
      </w:r>
    </w:p>
    <w:p w:rsidR="00A8784C" w:rsidRDefault="00916A3B" w:rsidP="00916A3B">
      <w:pPr>
        <w:jc w:val="center"/>
        <w:rPr>
          <w:b/>
          <w:color w:val="FF0000"/>
          <w:sz w:val="32"/>
          <w:szCs w:val="32"/>
        </w:rPr>
      </w:pPr>
      <w:r w:rsidRPr="001210C5">
        <w:rPr>
          <w:b/>
          <w:color w:val="FF0000"/>
          <w:sz w:val="32"/>
          <w:szCs w:val="32"/>
        </w:rPr>
        <w:t>НОМАКОН</w:t>
      </w:r>
      <w:r w:rsidRPr="001210C5">
        <w:rPr>
          <w:b/>
          <w:color w:val="FF0000"/>
          <w:sz w:val="32"/>
          <w:szCs w:val="32"/>
          <w:vertAlign w:val="superscript"/>
        </w:rPr>
        <w:t>тм</w:t>
      </w:r>
      <w:r w:rsidRPr="001210C5">
        <w:rPr>
          <w:b/>
          <w:color w:val="FF0000"/>
          <w:sz w:val="32"/>
          <w:szCs w:val="32"/>
        </w:rPr>
        <w:t xml:space="preserve"> П</w:t>
      </w:r>
      <w:r w:rsidR="008F3FE4" w:rsidRPr="001210C5">
        <w:rPr>
          <w:b/>
          <w:color w:val="FF0000"/>
          <w:sz w:val="32"/>
          <w:szCs w:val="32"/>
        </w:rPr>
        <w:t>С</w:t>
      </w:r>
      <w:r w:rsidR="003B4977">
        <w:rPr>
          <w:b/>
          <w:color w:val="FF0000"/>
          <w:sz w:val="32"/>
          <w:szCs w:val="32"/>
        </w:rPr>
        <w:t>-</w:t>
      </w:r>
      <w:r w:rsidR="00B14DDF">
        <w:rPr>
          <w:b/>
          <w:color w:val="FF0000"/>
          <w:sz w:val="32"/>
          <w:szCs w:val="32"/>
        </w:rPr>
        <w:t>1</w:t>
      </w:r>
      <w:r w:rsidR="003B4977">
        <w:rPr>
          <w:b/>
          <w:color w:val="FF0000"/>
          <w:sz w:val="32"/>
          <w:szCs w:val="32"/>
        </w:rPr>
        <w:t>00</w:t>
      </w:r>
      <w:r w:rsidR="009B279A">
        <w:rPr>
          <w:b/>
          <w:color w:val="FF0000"/>
          <w:sz w:val="32"/>
          <w:szCs w:val="32"/>
        </w:rPr>
        <w:t xml:space="preserve"> </w:t>
      </w:r>
    </w:p>
    <w:p w:rsidR="00916A3B" w:rsidRPr="006A0A60" w:rsidRDefault="006A0A60" w:rsidP="006A0A60">
      <w:pPr>
        <w:jc w:val="right"/>
        <w:rPr>
          <w:rFonts w:asciiTheme="minorHAnsi" w:hAnsiTheme="minorHAnsi" w:cs="Arial"/>
          <w:b/>
          <w:sz w:val="28"/>
          <w:szCs w:val="28"/>
        </w:rPr>
      </w:pPr>
      <w:r w:rsidRPr="006A0A60">
        <w:rPr>
          <w:rFonts w:asciiTheme="minorHAnsi" w:hAnsiTheme="minorHAnsi" w:cs="Arial"/>
          <w:b/>
          <w:sz w:val="28"/>
          <w:szCs w:val="28"/>
        </w:rPr>
        <w:t>ПС</w:t>
      </w:r>
      <w:r w:rsidR="003B4977">
        <w:rPr>
          <w:rFonts w:asciiTheme="minorHAnsi" w:hAnsiTheme="minorHAnsi" w:cs="Arial"/>
          <w:b/>
          <w:sz w:val="28"/>
          <w:szCs w:val="28"/>
        </w:rPr>
        <w:t>-</w:t>
      </w:r>
      <w:r w:rsidR="00B14DDF">
        <w:rPr>
          <w:rFonts w:asciiTheme="minorHAnsi" w:hAnsiTheme="minorHAnsi" w:cs="Arial"/>
          <w:b/>
          <w:sz w:val="28"/>
          <w:szCs w:val="28"/>
        </w:rPr>
        <w:t>1</w:t>
      </w:r>
      <w:r w:rsidR="003B4977">
        <w:rPr>
          <w:rFonts w:asciiTheme="minorHAnsi" w:hAnsiTheme="minorHAnsi" w:cs="Arial"/>
          <w:b/>
          <w:sz w:val="28"/>
          <w:szCs w:val="28"/>
        </w:rPr>
        <w:t>01</w:t>
      </w:r>
      <w:r w:rsidRPr="006A0A60">
        <w:rPr>
          <w:rFonts w:asciiTheme="minorHAnsi" w:hAnsiTheme="minorHAnsi" w:cs="Arial"/>
          <w:b/>
          <w:sz w:val="28"/>
          <w:szCs w:val="28"/>
        </w:rPr>
        <w:t xml:space="preserve"> </w:t>
      </w:r>
      <w:r w:rsidR="00B14DDF">
        <w:rPr>
          <w:rFonts w:asciiTheme="minorHAnsi" w:hAnsiTheme="minorHAnsi" w:cs="Arial"/>
          <w:b/>
          <w:sz w:val="28"/>
          <w:szCs w:val="28"/>
        </w:rPr>
        <w:t>12</w:t>
      </w:r>
      <w:r w:rsidRPr="006A0A60">
        <w:rPr>
          <w:rFonts w:asciiTheme="minorHAnsi" w:hAnsiTheme="minorHAnsi" w:cs="Arial"/>
          <w:b/>
          <w:sz w:val="28"/>
          <w:szCs w:val="28"/>
        </w:rPr>
        <w:t>В</w:t>
      </w:r>
    </w:p>
    <w:p w:rsidR="006A0A60" w:rsidRDefault="006A0A60" w:rsidP="006A0A60">
      <w:pPr>
        <w:jc w:val="right"/>
        <w:rPr>
          <w:rFonts w:asciiTheme="minorHAnsi" w:hAnsiTheme="minorHAnsi" w:cs="Arial"/>
          <w:b/>
          <w:sz w:val="28"/>
          <w:szCs w:val="28"/>
        </w:rPr>
      </w:pPr>
      <w:r w:rsidRPr="006A0A60">
        <w:rPr>
          <w:rFonts w:asciiTheme="minorHAnsi" w:hAnsiTheme="minorHAnsi" w:cs="Arial"/>
          <w:b/>
          <w:sz w:val="28"/>
          <w:szCs w:val="28"/>
        </w:rPr>
        <w:t>ПС</w:t>
      </w:r>
      <w:r w:rsidR="003B4977">
        <w:rPr>
          <w:rFonts w:asciiTheme="minorHAnsi" w:hAnsiTheme="minorHAnsi" w:cs="Arial"/>
          <w:b/>
          <w:sz w:val="28"/>
          <w:szCs w:val="28"/>
        </w:rPr>
        <w:t>-102</w:t>
      </w:r>
      <w:r w:rsidR="00B14DDF">
        <w:rPr>
          <w:rFonts w:asciiTheme="minorHAnsi" w:hAnsiTheme="minorHAnsi" w:cs="Arial"/>
          <w:b/>
          <w:sz w:val="28"/>
          <w:szCs w:val="28"/>
        </w:rPr>
        <w:t xml:space="preserve"> </w:t>
      </w:r>
      <w:r w:rsidRPr="006A0A60">
        <w:rPr>
          <w:rFonts w:asciiTheme="minorHAnsi" w:hAnsiTheme="minorHAnsi" w:cs="Arial"/>
          <w:b/>
          <w:sz w:val="28"/>
          <w:szCs w:val="28"/>
        </w:rPr>
        <w:t>24В</w:t>
      </w:r>
    </w:p>
    <w:p w:rsidR="00B8312B" w:rsidRPr="006A0A60" w:rsidRDefault="00B8312B" w:rsidP="00B8312B">
      <w:pPr>
        <w:jc w:val="right"/>
        <w:rPr>
          <w:sz w:val="22"/>
          <w:szCs w:val="22"/>
        </w:rPr>
      </w:pPr>
      <w:r w:rsidRPr="006A0A60">
        <w:rPr>
          <w:sz w:val="22"/>
          <w:szCs w:val="22"/>
        </w:rPr>
        <w:t>ТУ РБ 100009933.010-201</w:t>
      </w:r>
      <w:r w:rsidR="008B3B20">
        <w:rPr>
          <w:sz w:val="22"/>
          <w:szCs w:val="22"/>
        </w:rPr>
        <w:t>4</w:t>
      </w:r>
    </w:p>
    <w:p w:rsidR="006A0A60" w:rsidRDefault="006A0A60" w:rsidP="006A0A60">
      <w:pPr>
        <w:jc w:val="right"/>
        <w:rPr>
          <w:rFonts w:asciiTheme="minorHAnsi" w:hAnsiTheme="minorHAnsi" w:cs="Arial"/>
          <w:b/>
          <w:sz w:val="28"/>
          <w:szCs w:val="28"/>
        </w:rPr>
      </w:pPr>
    </w:p>
    <w:p w:rsidR="00241D3A" w:rsidRPr="006A0A60" w:rsidRDefault="00241D3A" w:rsidP="006A0A60">
      <w:pPr>
        <w:jc w:val="right"/>
        <w:rPr>
          <w:rFonts w:asciiTheme="minorHAnsi" w:hAnsiTheme="minorHAnsi" w:cs="Arial"/>
          <w:b/>
          <w:sz w:val="28"/>
          <w:szCs w:val="28"/>
        </w:rPr>
      </w:pPr>
    </w:p>
    <w:p w:rsidR="00916A3B" w:rsidRPr="00916A3B" w:rsidRDefault="00916A3B" w:rsidP="00916A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Паспорт, </w:t>
      </w:r>
      <w:r w:rsidR="00CB2E7B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 xml:space="preserve">по эксплуатации </w:t>
      </w:r>
    </w:p>
    <w:p w:rsidR="00916A3B" w:rsidRDefault="00916A3B" w:rsidP="00916A3B"/>
    <w:p w:rsidR="00916A3B" w:rsidRDefault="00916A3B" w:rsidP="00916A3B"/>
    <w:p w:rsidR="00916A3B" w:rsidRDefault="00C614BC" w:rsidP="00916A3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-4914</wp:posOffset>
            </wp:positionV>
            <wp:extent cx="3379773" cy="1855304"/>
            <wp:effectExtent l="19050" t="0" r="0" b="0"/>
            <wp:wrapTight wrapText="bothSides">
              <wp:wrapPolygon edited="0">
                <wp:start x="-122" y="0"/>
                <wp:lineTo x="-122" y="21291"/>
                <wp:lineTo x="21549" y="21291"/>
                <wp:lineTo x="21549" y="0"/>
                <wp:lineTo x="-122" y="0"/>
              </wp:wrapPolygon>
            </wp:wrapTight>
            <wp:docPr id="2" name="Рисунок 1" descr="Рисунок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773" cy="1855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A3B" w:rsidRDefault="00916A3B" w:rsidP="00916A3B"/>
    <w:p w:rsidR="00916A3B" w:rsidRDefault="00916A3B" w:rsidP="00916A3B">
      <w:pPr>
        <w:jc w:val="center"/>
        <w:rPr>
          <w:sz w:val="20"/>
        </w:rPr>
      </w:pPr>
    </w:p>
    <w:p w:rsidR="00F565D6" w:rsidRDefault="00F565D6" w:rsidP="00916A3B">
      <w:pPr>
        <w:jc w:val="center"/>
        <w:rPr>
          <w:sz w:val="20"/>
        </w:rPr>
      </w:pPr>
    </w:p>
    <w:p w:rsidR="00916A3B" w:rsidRDefault="00916A3B" w:rsidP="00916A3B">
      <w:pPr>
        <w:jc w:val="center"/>
      </w:pPr>
      <w:r w:rsidRPr="00916A3B">
        <w:t>Сделано в Республике Беларусь</w:t>
      </w:r>
    </w:p>
    <w:p w:rsidR="008F3FE4" w:rsidRDefault="008F3FE4" w:rsidP="00916A3B">
      <w:pPr>
        <w:jc w:val="center"/>
      </w:pPr>
    </w:p>
    <w:p w:rsidR="00916A3B" w:rsidRDefault="00522251" w:rsidP="00522251">
      <w:pPr>
        <w:jc w:val="center"/>
      </w:pPr>
      <w:r>
        <w:t>20</w:t>
      </w:r>
      <w:r w:rsidR="008A7AD1">
        <w:t>1</w:t>
      </w:r>
      <w:r w:rsidR="008B3B20">
        <w:t>6</w:t>
      </w:r>
      <w:r>
        <w:t xml:space="preserve"> </w:t>
      </w:r>
    </w:p>
    <w:p w:rsidR="00863629" w:rsidRDefault="00863629" w:rsidP="007E48CB">
      <w:pPr>
        <w:rPr>
          <w:rFonts w:asciiTheme="minorHAnsi" w:hAnsiTheme="minorHAnsi"/>
          <w:b/>
          <w:sz w:val="22"/>
          <w:szCs w:val="22"/>
        </w:rPr>
      </w:pPr>
    </w:p>
    <w:p w:rsidR="00F6559D" w:rsidRDefault="00F6559D" w:rsidP="007E48CB">
      <w:pPr>
        <w:rPr>
          <w:rFonts w:asciiTheme="minorHAnsi" w:hAnsiTheme="minorHAnsi"/>
          <w:b/>
          <w:sz w:val="22"/>
          <w:szCs w:val="22"/>
        </w:rPr>
      </w:pPr>
    </w:p>
    <w:p w:rsidR="00F6559D" w:rsidRDefault="00F6559D" w:rsidP="007E48CB">
      <w:pPr>
        <w:rPr>
          <w:rFonts w:asciiTheme="minorHAnsi" w:hAnsiTheme="minorHAnsi"/>
          <w:b/>
          <w:sz w:val="22"/>
          <w:szCs w:val="22"/>
        </w:rPr>
      </w:pPr>
    </w:p>
    <w:p w:rsidR="00241D3A" w:rsidRDefault="00241D3A" w:rsidP="007E48CB">
      <w:pPr>
        <w:rPr>
          <w:rFonts w:asciiTheme="minorHAnsi" w:hAnsiTheme="minorHAnsi"/>
          <w:b/>
          <w:sz w:val="22"/>
          <w:szCs w:val="22"/>
        </w:rPr>
      </w:pPr>
    </w:p>
    <w:p w:rsidR="00241D3A" w:rsidRDefault="00241D3A" w:rsidP="007E48CB">
      <w:pPr>
        <w:rPr>
          <w:rFonts w:asciiTheme="minorHAnsi" w:hAnsiTheme="minorHAnsi"/>
          <w:b/>
          <w:sz w:val="22"/>
          <w:szCs w:val="22"/>
        </w:rPr>
      </w:pPr>
    </w:p>
    <w:p w:rsidR="007E48CB" w:rsidRDefault="00A8784C" w:rsidP="007E48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 xml:space="preserve">      </w:t>
      </w:r>
      <w:r w:rsidR="007E48CB" w:rsidRPr="00EA5437">
        <w:rPr>
          <w:rFonts w:asciiTheme="minorHAnsi" w:hAnsiTheme="minorHAnsi"/>
          <w:b/>
        </w:rPr>
        <w:t xml:space="preserve">1 Назначение  </w:t>
      </w:r>
    </w:p>
    <w:p w:rsidR="00863629" w:rsidRPr="00863629" w:rsidRDefault="00863629" w:rsidP="007E48CB">
      <w:pPr>
        <w:rPr>
          <w:rFonts w:asciiTheme="minorHAnsi" w:hAnsiTheme="minorHAnsi"/>
          <w:b/>
          <w:sz w:val="12"/>
          <w:szCs w:val="12"/>
        </w:rPr>
      </w:pPr>
    </w:p>
    <w:p w:rsidR="005F282C" w:rsidRDefault="00A8784C" w:rsidP="00B105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7E48CB" w:rsidRPr="00A8784C">
        <w:rPr>
          <w:rFonts w:asciiTheme="minorHAnsi" w:hAnsiTheme="minorHAnsi"/>
          <w:sz w:val="22"/>
          <w:szCs w:val="22"/>
        </w:rPr>
        <w:t>1</w:t>
      </w:r>
      <w:r w:rsidR="008F3FE4" w:rsidRPr="00A8784C">
        <w:rPr>
          <w:rFonts w:asciiTheme="minorHAnsi" w:hAnsiTheme="minorHAnsi"/>
          <w:sz w:val="22"/>
          <w:szCs w:val="22"/>
        </w:rPr>
        <w:t xml:space="preserve">.1 </w:t>
      </w:r>
      <w:r w:rsidR="00B10579" w:rsidRPr="00A8784C">
        <w:rPr>
          <w:rFonts w:asciiTheme="minorHAnsi" w:hAnsiTheme="minorHAnsi"/>
          <w:sz w:val="22"/>
          <w:szCs w:val="22"/>
        </w:rPr>
        <w:t>Подогревател</w:t>
      </w:r>
      <w:r w:rsidR="006A0A60">
        <w:rPr>
          <w:rFonts w:asciiTheme="minorHAnsi" w:hAnsiTheme="minorHAnsi"/>
          <w:sz w:val="22"/>
          <w:szCs w:val="22"/>
        </w:rPr>
        <w:t>и</w:t>
      </w:r>
      <w:r w:rsidR="00B10579" w:rsidRPr="00A8784C">
        <w:rPr>
          <w:rFonts w:asciiTheme="minorHAnsi" w:hAnsiTheme="minorHAnsi"/>
          <w:sz w:val="22"/>
          <w:szCs w:val="22"/>
        </w:rPr>
        <w:t xml:space="preserve"> электрически</w:t>
      </w:r>
      <w:r w:rsidR="006A0A60">
        <w:rPr>
          <w:rFonts w:asciiTheme="minorHAnsi" w:hAnsiTheme="minorHAnsi"/>
          <w:sz w:val="22"/>
          <w:szCs w:val="22"/>
        </w:rPr>
        <w:t>е</w:t>
      </w:r>
      <w:r w:rsidR="00B10579" w:rsidRPr="00A8784C">
        <w:rPr>
          <w:rFonts w:asciiTheme="minorHAnsi" w:hAnsiTheme="minorHAnsi"/>
          <w:sz w:val="22"/>
          <w:szCs w:val="22"/>
        </w:rPr>
        <w:t xml:space="preserve"> стержнев</w:t>
      </w:r>
      <w:r w:rsidR="006A0A60">
        <w:rPr>
          <w:rFonts w:asciiTheme="minorHAnsi" w:hAnsiTheme="minorHAnsi"/>
          <w:sz w:val="22"/>
          <w:szCs w:val="22"/>
        </w:rPr>
        <w:t>ые серии</w:t>
      </w:r>
      <w:r w:rsidR="00B10579" w:rsidRPr="00A8784C">
        <w:rPr>
          <w:rFonts w:asciiTheme="minorHAnsi" w:hAnsiTheme="minorHAnsi"/>
          <w:sz w:val="22"/>
          <w:szCs w:val="22"/>
        </w:rPr>
        <w:t xml:space="preserve"> </w:t>
      </w:r>
    </w:p>
    <w:p w:rsidR="00B10579" w:rsidRPr="00A8784C" w:rsidRDefault="00B10579" w:rsidP="00B10579">
      <w:pPr>
        <w:rPr>
          <w:rFonts w:asciiTheme="minorHAnsi" w:hAnsiTheme="minorHAnsi"/>
          <w:sz w:val="22"/>
          <w:szCs w:val="22"/>
        </w:rPr>
      </w:pPr>
      <w:r w:rsidRPr="006865CA">
        <w:rPr>
          <w:rFonts w:asciiTheme="minorHAnsi" w:hAnsiTheme="minorHAnsi"/>
          <w:b/>
          <w:sz w:val="22"/>
          <w:szCs w:val="22"/>
        </w:rPr>
        <w:t>НОМАКОН</w:t>
      </w:r>
      <w:r w:rsidRPr="006865CA">
        <w:rPr>
          <w:rFonts w:asciiTheme="minorHAnsi" w:hAnsiTheme="minorHAnsi"/>
          <w:b/>
          <w:sz w:val="22"/>
          <w:szCs w:val="22"/>
          <w:vertAlign w:val="superscript"/>
        </w:rPr>
        <w:t>тм</w:t>
      </w:r>
      <w:r w:rsidRPr="006865CA">
        <w:rPr>
          <w:rFonts w:asciiTheme="minorHAnsi" w:hAnsiTheme="minorHAnsi"/>
          <w:b/>
          <w:sz w:val="22"/>
          <w:szCs w:val="22"/>
        </w:rPr>
        <w:t xml:space="preserve"> ПС</w:t>
      </w:r>
      <w:r w:rsidR="003B4977">
        <w:rPr>
          <w:rFonts w:asciiTheme="minorHAnsi" w:hAnsiTheme="minorHAnsi"/>
          <w:b/>
          <w:sz w:val="22"/>
          <w:szCs w:val="22"/>
        </w:rPr>
        <w:t>-</w:t>
      </w:r>
      <w:r w:rsidR="008B3B20">
        <w:rPr>
          <w:rFonts w:asciiTheme="minorHAnsi" w:hAnsiTheme="minorHAnsi"/>
          <w:b/>
          <w:sz w:val="22"/>
          <w:szCs w:val="22"/>
        </w:rPr>
        <w:t>1</w:t>
      </w:r>
      <w:r w:rsidR="003B4977">
        <w:rPr>
          <w:rFonts w:asciiTheme="minorHAnsi" w:hAnsiTheme="minorHAnsi"/>
          <w:b/>
          <w:sz w:val="22"/>
          <w:szCs w:val="22"/>
        </w:rPr>
        <w:t>00</w:t>
      </w:r>
      <w:r w:rsidR="00A8784C" w:rsidRPr="006865CA">
        <w:rPr>
          <w:rFonts w:asciiTheme="minorHAnsi" w:hAnsiTheme="minorHAnsi"/>
          <w:b/>
          <w:sz w:val="22"/>
          <w:szCs w:val="22"/>
        </w:rPr>
        <w:t xml:space="preserve"> </w:t>
      </w:r>
      <w:r w:rsidR="00567578">
        <w:rPr>
          <w:rFonts w:asciiTheme="minorHAnsi" w:hAnsiTheme="minorHAnsi"/>
          <w:sz w:val="22"/>
          <w:szCs w:val="22"/>
        </w:rPr>
        <w:t>с позисторным</w:t>
      </w:r>
      <w:r w:rsidR="006A0A60">
        <w:rPr>
          <w:rFonts w:asciiTheme="minorHAnsi" w:hAnsiTheme="minorHAnsi"/>
          <w:sz w:val="22"/>
          <w:szCs w:val="22"/>
        </w:rPr>
        <w:t>и</w:t>
      </w:r>
      <w:r w:rsidR="00567578">
        <w:rPr>
          <w:rFonts w:asciiTheme="minorHAnsi" w:hAnsiTheme="minorHAnsi"/>
          <w:sz w:val="22"/>
          <w:szCs w:val="22"/>
        </w:rPr>
        <w:t xml:space="preserve"> нагревательным</w:t>
      </w:r>
      <w:r w:rsidR="006A0A60">
        <w:rPr>
          <w:rFonts w:asciiTheme="minorHAnsi" w:hAnsiTheme="minorHAnsi"/>
          <w:sz w:val="22"/>
          <w:szCs w:val="22"/>
        </w:rPr>
        <w:t>и</w:t>
      </w:r>
      <w:r w:rsidR="00567578">
        <w:rPr>
          <w:rFonts w:asciiTheme="minorHAnsi" w:hAnsiTheme="minorHAnsi"/>
          <w:sz w:val="22"/>
          <w:szCs w:val="22"/>
        </w:rPr>
        <w:t xml:space="preserve"> элемент</w:t>
      </w:r>
      <w:r w:rsidR="006A0A60">
        <w:rPr>
          <w:rFonts w:asciiTheme="minorHAnsi" w:hAnsiTheme="minorHAnsi"/>
          <w:sz w:val="22"/>
          <w:szCs w:val="22"/>
        </w:rPr>
        <w:t>ами</w:t>
      </w:r>
      <w:r w:rsidR="00567578">
        <w:rPr>
          <w:rFonts w:asciiTheme="minorHAnsi" w:hAnsiTheme="minorHAnsi"/>
          <w:sz w:val="22"/>
          <w:szCs w:val="22"/>
        </w:rPr>
        <w:t xml:space="preserve"> </w:t>
      </w:r>
      <w:r w:rsidRPr="00A8784C">
        <w:rPr>
          <w:rFonts w:asciiTheme="minorHAnsi" w:hAnsiTheme="minorHAnsi"/>
          <w:sz w:val="22"/>
          <w:szCs w:val="22"/>
        </w:rPr>
        <w:t>предназначен</w:t>
      </w:r>
      <w:r w:rsidR="006A0A60">
        <w:rPr>
          <w:rFonts w:asciiTheme="minorHAnsi" w:hAnsiTheme="minorHAnsi"/>
          <w:sz w:val="22"/>
          <w:szCs w:val="22"/>
        </w:rPr>
        <w:t>ы</w:t>
      </w:r>
      <w:r w:rsidRPr="00A8784C">
        <w:rPr>
          <w:rFonts w:asciiTheme="minorHAnsi" w:hAnsiTheme="minorHAnsi"/>
          <w:sz w:val="22"/>
          <w:szCs w:val="22"/>
        </w:rPr>
        <w:t xml:space="preserve"> для подогрева дизельного топлива в </w:t>
      </w:r>
      <w:r w:rsidR="008B3B20">
        <w:rPr>
          <w:rFonts w:asciiTheme="minorHAnsi" w:hAnsiTheme="minorHAnsi"/>
          <w:sz w:val="22"/>
          <w:szCs w:val="22"/>
        </w:rPr>
        <w:t xml:space="preserve">топливных магистралях и топливных </w:t>
      </w:r>
      <w:r w:rsidRPr="00A8784C">
        <w:rPr>
          <w:rFonts w:asciiTheme="minorHAnsi" w:hAnsiTheme="minorHAnsi"/>
          <w:sz w:val="22"/>
          <w:szCs w:val="22"/>
        </w:rPr>
        <w:t>фильтр</w:t>
      </w:r>
      <w:r w:rsidR="00567578">
        <w:rPr>
          <w:rFonts w:asciiTheme="minorHAnsi" w:hAnsiTheme="minorHAnsi"/>
          <w:sz w:val="22"/>
          <w:szCs w:val="22"/>
        </w:rPr>
        <w:t>ах</w:t>
      </w:r>
      <w:r w:rsidR="008B3B20">
        <w:rPr>
          <w:rFonts w:asciiTheme="minorHAnsi" w:hAnsiTheme="minorHAnsi"/>
          <w:sz w:val="22"/>
          <w:szCs w:val="22"/>
        </w:rPr>
        <w:t xml:space="preserve"> различных конструкций</w:t>
      </w:r>
      <w:r w:rsidR="00AB79B3" w:rsidRPr="00A8784C">
        <w:rPr>
          <w:rFonts w:asciiTheme="minorHAnsi" w:hAnsiTheme="minorHAnsi"/>
          <w:sz w:val="22"/>
          <w:szCs w:val="22"/>
        </w:rPr>
        <w:t xml:space="preserve">, применяемых </w:t>
      </w:r>
      <w:r w:rsidR="00E93557">
        <w:rPr>
          <w:rFonts w:asciiTheme="minorHAnsi" w:hAnsiTheme="minorHAnsi"/>
          <w:sz w:val="22"/>
          <w:szCs w:val="22"/>
        </w:rPr>
        <w:t>в</w:t>
      </w:r>
      <w:r w:rsidR="00AB79B3" w:rsidRPr="00A8784C">
        <w:rPr>
          <w:rFonts w:asciiTheme="minorHAnsi" w:hAnsiTheme="minorHAnsi"/>
          <w:sz w:val="22"/>
          <w:szCs w:val="22"/>
        </w:rPr>
        <w:t xml:space="preserve"> </w:t>
      </w:r>
      <w:r w:rsidR="008B3B20">
        <w:rPr>
          <w:rFonts w:asciiTheme="minorHAnsi" w:hAnsiTheme="minorHAnsi"/>
          <w:sz w:val="22"/>
          <w:szCs w:val="22"/>
        </w:rPr>
        <w:t xml:space="preserve">легковых и грузовых </w:t>
      </w:r>
      <w:r w:rsidR="00AB79B3" w:rsidRPr="00A8784C">
        <w:rPr>
          <w:rFonts w:asciiTheme="minorHAnsi" w:hAnsiTheme="minorHAnsi"/>
          <w:sz w:val="22"/>
          <w:szCs w:val="22"/>
        </w:rPr>
        <w:t>автомобилях</w:t>
      </w:r>
      <w:r w:rsidR="008B3B20">
        <w:rPr>
          <w:rFonts w:asciiTheme="minorHAnsi" w:hAnsiTheme="minorHAnsi"/>
          <w:sz w:val="22"/>
          <w:szCs w:val="22"/>
        </w:rPr>
        <w:t xml:space="preserve"> с различной мощностью двигателя.</w:t>
      </w:r>
      <w:r w:rsidRPr="00A8784C">
        <w:rPr>
          <w:rFonts w:asciiTheme="minorHAnsi" w:hAnsiTheme="minorHAnsi"/>
          <w:sz w:val="22"/>
          <w:szCs w:val="22"/>
        </w:rPr>
        <w:t xml:space="preserve">   </w:t>
      </w:r>
    </w:p>
    <w:p w:rsidR="007B75E3" w:rsidRDefault="00A8784C" w:rsidP="001210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1210C5" w:rsidRPr="00A8784C">
        <w:rPr>
          <w:rFonts w:asciiTheme="minorHAnsi" w:hAnsiTheme="minorHAnsi"/>
          <w:sz w:val="22"/>
          <w:szCs w:val="22"/>
        </w:rPr>
        <w:t>1.2 Подогревател</w:t>
      </w:r>
      <w:r w:rsidR="006A0A60">
        <w:rPr>
          <w:rFonts w:asciiTheme="minorHAnsi" w:hAnsiTheme="minorHAnsi"/>
          <w:sz w:val="22"/>
          <w:szCs w:val="22"/>
        </w:rPr>
        <w:t>и</w:t>
      </w:r>
      <w:r w:rsidR="001210C5" w:rsidRPr="00A8784C">
        <w:rPr>
          <w:rFonts w:asciiTheme="minorHAnsi" w:hAnsiTheme="minorHAnsi"/>
          <w:sz w:val="22"/>
          <w:szCs w:val="22"/>
        </w:rPr>
        <w:t xml:space="preserve"> </w:t>
      </w:r>
      <w:r w:rsidR="00AB79B3" w:rsidRPr="00A8784C">
        <w:rPr>
          <w:rFonts w:asciiTheme="minorHAnsi" w:hAnsiTheme="minorHAnsi"/>
          <w:sz w:val="22"/>
          <w:szCs w:val="22"/>
        </w:rPr>
        <w:t>пр</w:t>
      </w:r>
      <w:r w:rsidR="00FB28D0" w:rsidRPr="00A8784C">
        <w:rPr>
          <w:rFonts w:asciiTheme="minorHAnsi" w:hAnsiTheme="minorHAnsi"/>
          <w:sz w:val="22"/>
          <w:szCs w:val="22"/>
        </w:rPr>
        <w:t>едназначен</w:t>
      </w:r>
      <w:r w:rsidR="006A0A60">
        <w:rPr>
          <w:rFonts w:asciiTheme="minorHAnsi" w:hAnsiTheme="minorHAnsi"/>
          <w:sz w:val="22"/>
          <w:szCs w:val="22"/>
        </w:rPr>
        <w:t>ы</w:t>
      </w:r>
      <w:r w:rsidR="00FB28D0" w:rsidRPr="00A8784C">
        <w:rPr>
          <w:rFonts w:asciiTheme="minorHAnsi" w:hAnsiTheme="minorHAnsi"/>
          <w:sz w:val="22"/>
          <w:szCs w:val="22"/>
        </w:rPr>
        <w:t xml:space="preserve"> для п</w:t>
      </w:r>
      <w:r w:rsidR="00AB79B3" w:rsidRPr="00A8784C">
        <w:rPr>
          <w:rFonts w:asciiTheme="minorHAnsi" w:hAnsiTheme="minorHAnsi"/>
          <w:sz w:val="22"/>
          <w:szCs w:val="22"/>
        </w:rPr>
        <w:t xml:space="preserve">одогрева </w:t>
      </w:r>
    </w:p>
    <w:p w:rsidR="007B75E3" w:rsidRDefault="00FB28D0" w:rsidP="001210C5">
      <w:pPr>
        <w:rPr>
          <w:rFonts w:asciiTheme="minorHAnsi" w:hAnsiTheme="minorHAnsi"/>
          <w:sz w:val="22"/>
          <w:szCs w:val="22"/>
        </w:rPr>
      </w:pPr>
      <w:r w:rsidRPr="00A8784C">
        <w:rPr>
          <w:rFonts w:asciiTheme="minorHAnsi" w:hAnsiTheme="minorHAnsi"/>
          <w:sz w:val="22"/>
          <w:szCs w:val="22"/>
        </w:rPr>
        <w:t xml:space="preserve">автомобильного </w:t>
      </w:r>
      <w:r w:rsidR="00AB79B3" w:rsidRPr="00A8784C">
        <w:rPr>
          <w:rFonts w:asciiTheme="minorHAnsi" w:hAnsiTheme="minorHAnsi"/>
          <w:sz w:val="22"/>
          <w:szCs w:val="22"/>
        </w:rPr>
        <w:t>дизельного топлива</w:t>
      </w:r>
      <w:r w:rsidRPr="00A8784C">
        <w:rPr>
          <w:rFonts w:asciiTheme="minorHAnsi" w:hAnsiTheme="minorHAnsi"/>
          <w:sz w:val="22"/>
          <w:szCs w:val="22"/>
        </w:rPr>
        <w:t xml:space="preserve"> </w:t>
      </w:r>
      <w:r w:rsidR="00BF6D37">
        <w:rPr>
          <w:rFonts w:asciiTheme="minorHAnsi" w:hAnsiTheme="minorHAnsi"/>
          <w:sz w:val="22"/>
          <w:szCs w:val="22"/>
        </w:rPr>
        <w:t xml:space="preserve">по </w:t>
      </w:r>
      <w:r w:rsidR="00AB79B3" w:rsidRPr="00A8784C">
        <w:rPr>
          <w:rFonts w:asciiTheme="minorHAnsi" w:hAnsiTheme="minorHAnsi"/>
          <w:sz w:val="22"/>
          <w:szCs w:val="22"/>
        </w:rPr>
        <w:t>ГОСТ 305</w:t>
      </w:r>
      <w:r w:rsidRPr="00A8784C">
        <w:rPr>
          <w:rFonts w:asciiTheme="minorHAnsi" w:hAnsiTheme="minorHAnsi"/>
          <w:sz w:val="22"/>
          <w:szCs w:val="22"/>
        </w:rPr>
        <w:t xml:space="preserve">, </w:t>
      </w:r>
    </w:p>
    <w:p w:rsidR="001210C5" w:rsidRDefault="007B75E3" w:rsidP="001210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ГОСТ Р 52368, </w:t>
      </w:r>
      <w:r w:rsidR="00F6055A" w:rsidRPr="00A8784C">
        <w:rPr>
          <w:rFonts w:asciiTheme="minorHAnsi" w:hAnsiTheme="minorHAnsi"/>
          <w:sz w:val="22"/>
          <w:szCs w:val="22"/>
        </w:rPr>
        <w:t>СТБ 1658</w:t>
      </w:r>
      <w:r w:rsidR="0020440D" w:rsidRPr="00A8784C">
        <w:rPr>
          <w:rFonts w:asciiTheme="minorHAnsi" w:hAnsiTheme="minorHAnsi"/>
          <w:sz w:val="22"/>
          <w:szCs w:val="22"/>
        </w:rPr>
        <w:t>,</w:t>
      </w:r>
      <w:r w:rsidR="00F6055A" w:rsidRPr="00A8784C">
        <w:rPr>
          <w:rFonts w:asciiTheme="minorHAnsi" w:hAnsiTheme="minorHAnsi"/>
          <w:sz w:val="22"/>
          <w:szCs w:val="22"/>
        </w:rPr>
        <w:t xml:space="preserve"> </w:t>
      </w:r>
      <w:r w:rsidR="00143B27">
        <w:rPr>
          <w:rFonts w:asciiTheme="minorHAnsi" w:hAnsiTheme="minorHAnsi"/>
          <w:sz w:val="22"/>
          <w:szCs w:val="22"/>
        </w:rPr>
        <w:t xml:space="preserve">а также </w:t>
      </w:r>
      <w:r w:rsidR="00702514">
        <w:rPr>
          <w:rFonts w:asciiTheme="minorHAnsi" w:hAnsiTheme="minorHAnsi"/>
          <w:sz w:val="22"/>
          <w:szCs w:val="22"/>
        </w:rPr>
        <w:t>диз</w:t>
      </w:r>
      <w:r w:rsidR="00143B27">
        <w:rPr>
          <w:rFonts w:asciiTheme="minorHAnsi" w:hAnsiTheme="minorHAnsi"/>
          <w:sz w:val="22"/>
          <w:szCs w:val="22"/>
        </w:rPr>
        <w:t xml:space="preserve">ельного </w:t>
      </w:r>
      <w:r w:rsidR="00702514">
        <w:rPr>
          <w:rFonts w:asciiTheme="minorHAnsi" w:hAnsiTheme="minorHAnsi"/>
          <w:sz w:val="22"/>
          <w:szCs w:val="22"/>
        </w:rPr>
        <w:t xml:space="preserve">топлива, выпускаемого  по другим </w:t>
      </w:r>
      <w:r w:rsidR="00FB28D0" w:rsidRPr="00A8784C">
        <w:rPr>
          <w:rFonts w:asciiTheme="minorHAnsi" w:hAnsiTheme="minorHAnsi"/>
          <w:sz w:val="22"/>
          <w:szCs w:val="22"/>
        </w:rPr>
        <w:t xml:space="preserve"> ТНПА.</w:t>
      </w:r>
      <w:r w:rsidR="00AB79B3" w:rsidRPr="00A8784C">
        <w:rPr>
          <w:rFonts w:asciiTheme="minorHAnsi" w:hAnsiTheme="minorHAnsi"/>
          <w:sz w:val="22"/>
          <w:szCs w:val="22"/>
        </w:rPr>
        <w:t xml:space="preserve"> </w:t>
      </w:r>
    </w:p>
    <w:p w:rsidR="00E93557" w:rsidRDefault="006A0A60" w:rsidP="00E93557">
      <w:pPr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1.3 </w:t>
      </w:r>
      <w:r w:rsidR="00E93557">
        <w:rPr>
          <w:rFonts w:asciiTheme="minorHAnsi" w:hAnsiTheme="minorHAnsi"/>
          <w:sz w:val="22"/>
          <w:szCs w:val="22"/>
        </w:rPr>
        <w:t xml:space="preserve">Подогреватели </w:t>
      </w:r>
      <w:r w:rsidR="00E93557"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подключаются к бортовой электросети автомобиля при ручном управлении подогревом или к системе автоматического управления подогревом </w:t>
      </w:r>
      <w:r w:rsidR="00E93557">
        <w:rPr>
          <w:rFonts w:asciiTheme="minorHAnsi" w:hAnsiTheme="minorHAnsi" w:cs="Arial"/>
          <w:bCs/>
          <w:color w:val="000000"/>
          <w:sz w:val="22"/>
          <w:szCs w:val="22"/>
        </w:rPr>
        <w:t xml:space="preserve">топлива </w:t>
      </w:r>
      <w:r w:rsidR="00E93557"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СПА-101 (201). В случае ручного управления выключатель с индикацией устанавливается в салоне в зоне видимости с места водителя. Включение подогрева осуществляется </w:t>
      </w:r>
      <w:r w:rsidR="003B4977">
        <w:rPr>
          <w:rFonts w:asciiTheme="minorHAnsi" w:hAnsiTheme="minorHAnsi" w:cs="Arial"/>
          <w:bCs/>
          <w:color w:val="000000"/>
          <w:sz w:val="22"/>
          <w:szCs w:val="22"/>
        </w:rPr>
        <w:t xml:space="preserve">ручным </w:t>
      </w:r>
      <w:r w:rsidR="00E93557"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нажатием клавиши выключателя. </w:t>
      </w:r>
    </w:p>
    <w:p w:rsidR="00594A67" w:rsidRDefault="008620C9" w:rsidP="00594A67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    1.4 Подогреватели позволяют осуществлять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u w:val="single"/>
        </w:rPr>
        <w:t xml:space="preserve">        п</w:t>
      </w:r>
      <w:r w:rsidRPr="00D3309D">
        <w:rPr>
          <w:rFonts w:asciiTheme="minorHAnsi" w:hAnsiTheme="minorHAnsi" w:cs="Arial"/>
          <w:b/>
          <w:bCs/>
          <w:i/>
          <w:color w:val="000000"/>
          <w:sz w:val="22"/>
          <w:szCs w:val="22"/>
          <w:u w:val="single"/>
        </w:rPr>
        <w:t>редпусковой</w:t>
      </w:r>
      <w:r w:rsidRPr="00D3309D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подогрев дизельного топлива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в </w:t>
      </w:r>
      <w:r w:rsidR="00594A67">
        <w:rPr>
          <w:rFonts w:asciiTheme="minorHAnsi" w:hAnsiTheme="minorHAnsi" w:cs="Arial"/>
          <w:bCs/>
          <w:color w:val="000000"/>
          <w:sz w:val="22"/>
          <w:szCs w:val="22"/>
        </w:rPr>
        <w:t xml:space="preserve">топливном 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фильтре</w:t>
      </w:r>
      <w:r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, </w:t>
      </w:r>
      <w:r w:rsidR="00594A67">
        <w:rPr>
          <w:rFonts w:asciiTheme="minorHAnsi" w:hAnsiTheme="minorHAnsi" w:cs="Arial"/>
          <w:bCs/>
          <w:color w:val="000000"/>
          <w:sz w:val="22"/>
          <w:szCs w:val="22"/>
        </w:rPr>
        <w:t>обеспечивая</w:t>
      </w:r>
      <w:r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 снижение </w:t>
      </w:r>
      <w:r w:rsidR="003B4977">
        <w:rPr>
          <w:rFonts w:asciiTheme="minorHAnsi" w:hAnsiTheme="minorHAnsi" w:cs="Arial"/>
          <w:bCs/>
          <w:color w:val="000000"/>
          <w:sz w:val="22"/>
          <w:szCs w:val="22"/>
        </w:rPr>
        <w:t xml:space="preserve">его </w:t>
      </w:r>
      <w:r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вязкости и </w:t>
      </w:r>
      <w:r w:rsidR="003B4977">
        <w:rPr>
          <w:rFonts w:asciiTheme="minorHAnsi" w:hAnsiTheme="minorHAnsi" w:cs="Arial"/>
          <w:bCs/>
          <w:color w:val="000000"/>
          <w:sz w:val="22"/>
          <w:szCs w:val="22"/>
        </w:rPr>
        <w:t xml:space="preserve">  </w:t>
      </w:r>
      <w:r w:rsidRPr="00F6794D">
        <w:rPr>
          <w:rFonts w:asciiTheme="minorHAnsi" w:hAnsiTheme="minorHAnsi" w:cs="Arial"/>
          <w:bCs/>
          <w:color w:val="000000"/>
          <w:sz w:val="22"/>
          <w:szCs w:val="22"/>
        </w:rPr>
        <w:t>депарафинизаци</w:t>
      </w:r>
      <w:r w:rsidR="00594A67">
        <w:rPr>
          <w:rFonts w:asciiTheme="minorHAnsi" w:hAnsiTheme="minorHAnsi" w:cs="Arial"/>
          <w:bCs/>
          <w:color w:val="000000"/>
          <w:sz w:val="22"/>
          <w:szCs w:val="22"/>
        </w:rPr>
        <w:t>ю</w:t>
      </w:r>
      <w:r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 перед пуском двигателя</w:t>
      </w:r>
      <w:r w:rsidR="00594A67">
        <w:rPr>
          <w:rFonts w:asciiTheme="minorHAnsi" w:hAnsiTheme="minorHAnsi" w:cs="Arial"/>
          <w:bCs/>
          <w:color w:val="000000"/>
          <w:sz w:val="22"/>
          <w:szCs w:val="22"/>
        </w:rPr>
        <w:t xml:space="preserve">, а также </w:t>
      </w:r>
      <w:r w:rsidRPr="00F6794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594A67">
        <w:rPr>
          <w:rFonts w:asciiTheme="minorHAnsi" w:hAnsiTheme="minorHAnsi" w:cs="Arial"/>
          <w:bCs/>
          <w:color w:val="000000"/>
          <w:sz w:val="22"/>
          <w:szCs w:val="22"/>
        </w:rPr>
        <w:t xml:space="preserve">выполняют </w:t>
      </w:r>
      <w:r w:rsidR="00594A67" w:rsidRPr="004F67B1">
        <w:rPr>
          <w:rFonts w:asciiTheme="minorHAnsi" w:hAnsiTheme="minorHAnsi" w:cs="Arial"/>
          <w:color w:val="000000"/>
          <w:sz w:val="22"/>
          <w:szCs w:val="22"/>
        </w:rPr>
        <w:t xml:space="preserve">непрерывный </w:t>
      </w:r>
      <w:r w:rsidR="00594A67" w:rsidRPr="00D3309D">
        <w:rPr>
          <w:rFonts w:asciiTheme="minorHAnsi" w:hAnsiTheme="minorHAnsi" w:cs="Arial"/>
          <w:b/>
          <w:i/>
          <w:color w:val="000000"/>
          <w:sz w:val="22"/>
          <w:szCs w:val="22"/>
          <w:u w:val="single"/>
        </w:rPr>
        <w:t>маршевый</w:t>
      </w:r>
      <w:r w:rsidR="00594A67" w:rsidRPr="005C440F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94A67" w:rsidRPr="004F67B1">
        <w:rPr>
          <w:rFonts w:asciiTheme="minorHAnsi" w:hAnsiTheme="minorHAnsi" w:cs="Arial"/>
          <w:color w:val="000000"/>
          <w:sz w:val="22"/>
          <w:szCs w:val="22"/>
        </w:rPr>
        <w:t>подогрев топлива во время работы двигателя</w:t>
      </w:r>
      <w:r w:rsidR="00594A67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7E48CB" w:rsidRPr="00F17380" w:rsidRDefault="00A8784C" w:rsidP="007E48CB">
      <w:pPr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FC6272" w:rsidRPr="00A8784C">
        <w:rPr>
          <w:rFonts w:asciiTheme="minorHAnsi" w:hAnsiTheme="minorHAnsi"/>
          <w:sz w:val="22"/>
          <w:szCs w:val="22"/>
        </w:rPr>
        <w:t>1.</w:t>
      </w:r>
      <w:r w:rsidR="00594A67">
        <w:rPr>
          <w:rFonts w:asciiTheme="minorHAnsi" w:hAnsiTheme="minorHAnsi"/>
          <w:sz w:val="22"/>
          <w:szCs w:val="22"/>
        </w:rPr>
        <w:t>5</w:t>
      </w:r>
      <w:r w:rsidR="00FC6272" w:rsidRPr="00A8784C">
        <w:rPr>
          <w:rFonts w:asciiTheme="minorHAnsi" w:hAnsiTheme="minorHAnsi"/>
          <w:sz w:val="22"/>
          <w:szCs w:val="22"/>
        </w:rPr>
        <w:t xml:space="preserve"> </w:t>
      </w:r>
      <w:r w:rsidR="007E48CB" w:rsidRPr="00A8784C">
        <w:rPr>
          <w:rFonts w:asciiTheme="minorHAnsi" w:hAnsiTheme="minorHAnsi"/>
          <w:sz w:val="22"/>
          <w:szCs w:val="22"/>
        </w:rPr>
        <w:t>Подогревател</w:t>
      </w:r>
      <w:r w:rsidR="00F35978">
        <w:rPr>
          <w:rFonts w:asciiTheme="minorHAnsi" w:hAnsiTheme="minorHAnsi"/>
          <w:sz w:val="22"/>
          <w:szCs w:val="22"/>
        </w:rPr>
        <w:t>и</w:t>
      </w:r>
      <w:r w:rsidR="007E48CB" w:rsidRPr="00A8784C">
        <w:rPr>
          <w:rFonts w:asciiTheme="minorHAnsi" w:hAnsiTheme="minorHAnsi"/>
          <w:sz w:val="22"/>
          <w:szCs w:val="22"/>
        </w:rPr>
        <w:t xml:space="preserve"> </w:t>
      </w:r>
      <w:r w:rsidR="003B4977">
        <w:rPr>
          <w:rFonts w:asciiTheme="minorHAnsi" w:hAnsiTheme="minorHAnsi"/>
          <w:sz w:val="22"/>
          <w:szCs w:val="22"/>
        </w:rPr>
        <w:t xml:space="preserve">серии ПС-100 </w:t>
      </w:r>
      <w:r w:rsidR="007E48CB" w:rsidRPr="00A8784C">
        <w:rPr>
          <w:rFonts w:asciiTheme="minorHAnsi" w:hAnsiTheme="minorHAnsi"/>
          <w:sz w:val="22"/>
          <w:szCs w:val="22"/>
        </w:rPr>
        <w:t>универсал</w:t>
      </w:r>
      <w:r w:rsidR="00F35978">
        <w:rPr>
          <w:rFonts w:asciiTheme="minorHAnsi" w:hAnsiTheme="minorHAnsi"/>
          <w:sz w:val="22"/>
          <w:szCs w:val="22"/>
        </w:rPr>
        <w:t>ьны</w:t>
      </w:r>
      <w:r w:rsidR="007E48CB" w:rsidRPr="00A8784C">
        <w:rPr>
          <w:rFonts w:asciiTheme="minorHAnsi" w:hAnsiTheme="minorHAnsi"/>
          <w:sz w:val="22"/>
          <w:szCs w:val="22"/>
        </w:rPr>
        <w:t xml:space="preserve"> – возможна </w:t>
      </w:r>
      <w:r w:rsidR="00F35978">
        <w:rPr>
          <w:rFonts w:asciiTheme="minorHAnsi" w:hAnsiTheme="minorHAnsi"/>
          <w:sz w:val="22"/>
          <w:szCs w:val="22"/>
        </w:rPr>
        <w:t>их</w:t>
      </w:r>
      <w:r w:rsidR="007E48CB" w:rsidRPr="00A8784C">
        <w:rPr>
          <w:rFonts w:asciiTheme="minorHAnsi" w:hAnsiTheme="minorHAnsi"/>
          <w:sz w:val="22"/>
          <w:szCs w:val="22"/>
        </w:rPr>
        <w:t xml:space="preserve"> эффективная </w:t>
      </w:r>
      <w:r w:rsidR="00B329C1">
        <w:rPr>
          <w:rFonts w:asciiTheme="minorHAnsi" w:hAnsiTheme="minorHAnsi"/>
          <w:sz w:val="22"/>
          <w:szCs w:val="22"/>
        </w:rPr>
        <w:t xml:space="preserve">эксплуатация </w:t>
      </w:r>
      <w:r w:rsidR="007E48CB" w:rsidRPr="00A8784C">
        <w:rPr>
          <w:rFonts w:asciiTheme="minorHAnsi" w:hAnsiTheme="minorHAnsi"/>
          <w:sz w:val="22"/>
          <w:szCs w:val="22"/>
        </w:rPr>
        <w:t xml:space="preserve">на любом типе дизельного двигателя автомобиля, имеющего напряжение бортовой сети </w:t>
      </w:r>
      <w:r w:rsidR="00CA1DE4">
        <w:rPr>
          <w:rFonts w:asciiTheme="minorHAnsi" w:hAnsiTheme="minorHAnsi"/>
          <w:b/>
          <w:i/>
          <w:sz w:val="22"/>
          <w:szCs w:val="22"/>
          <w:u w:val="single"/>
        </w:rPr>
        <w:t>12 В</w:t>
      </w:r>
      <w:r w:rsidR="00CA1DE4" w:rsidRPr="00F17380">
        <w:rPr>
          <w:rFonts w:asciiTheme="minorHAnsi" w:hAnsiTheme="minorHAnsi"/>
          <w:b/>
          <w:i/>
          <w:sz w:val="22"/>
          <w:szCs w:val="22"/>
          <w:u w:val="single"/>
        </w:rPr>
        <w:t xml:space="preserve"> </w:t>
      </w:r>
      <w:r w:rsidR="00CA1DE4">
        <w:rPr>
          <w:rFonts w:asciiTheme="minorHAnsi" w:hAnsiTheme="minorHAnsi"/>
          <w:sz w:val="22"/>
          <w:szCs w:val="22"/>
        </w:rPr>
        <w:t xml:space="preserve">и </w:t>
      </w:r>
      <w:r w:rsidR="00D54ED5" w:rsidRPr="00F17380">
        <w:rPr>
          <w:rFonts w:asciiTheme="minorHAnsi" w:hAnsiTheme="minorHAnsi"/>
          <w:b/>
          <w:i/>
          <w:sz w:val="22"/>
          <w:szCs w:val="22"/>
          <w:u w:val="single"/>
        </w:rPr>
        <w:t>24</w:t>
      </w:r>
      <w:r w:rsidR="007E48CB" w:rsidRPr="00F17380">
        <w:rPr>
          <w:rFonts w:asciiTheme="minorHAnsi" w:hAnsiTheme="minorHAnsi"/>
          <w:b/>
          <w:i/>
          <w:sz w:val="22"/>
          <w:szCs w:val="22"/>
          <w:u w:val="single"/>
        </w:rPr>
        <w:t xml:space="preserve"> В</w:t>
      </w:r>
      <w:r w:rsidR="007E48CB" w:rsidRPr="00A8784C">
        <w:rPr>
          <w:rFonts w:asciiTheme="minorHAnsi" w:hAnsiTheme="minorHAnsi"/>
          <w:sz w:val="22"/>
          <w:szCs w:val="22"/>
        </w:rPr>
        <w:t xml:space="preserve"> </w:t>
      </w:r>
      <w:r w:rsidR="008A238E" w:rsidRPr="00A8784C">
        <w:rPr>
          <w:rFonts w:asciiTheme="minorHAnsi" w:hAnsiTheme="minorHAnsi"/>
          <w:sz w:val="22"/>
          <w:szCs w:val="22"/>
        </w:rPr>
        <w:t>при</w:t>
      </w:r>
      <w:r w:rsidR="007E48CB" w:rsidRPr="00A8784C">
        <w:rPr>
          <w:rFonts w:asciiTheme="minorHAnsi" w:hAnsiTheme="minorHAnsi"/>
          <w:sz w:val="22"/>
          <w:szCs w:val="22"/>
        </w:rPr>
        <w:t xml:space="preserve"> расход</w:t>
      </w:r>
      <w:r w:rsidR="008A238E" w:rsidRPr="00A8784C">
        <w:rPr>
          <w:rFonts w:asciiTheme="minorHAnsi" w:hAnsiTheme="minorHAnsi"/>
          <w:sz w:val="22"/>
          <w:szCs w:val="22"/>
        </w:rPr>
        <w:t>е</w:t>
      </w:r>
      <w:r w:rsidR="007E48CB" w:rsidRPr="00A8784C">
        <w:rPr>
          <w:rFonts w:asciiTheme="minorHAnsi" w:hAnsiTheme="minorHAnsi"/>
          <w:sz w:val="22"/>
          <w:szCs w:val="22"/>
        </w:rPr>
        <w:t xml:space="preserve"> </w:t>
      </w:r>
      <w:r w:rsidR="00FC6272" w:rsidRPr="00A8784C">
        <w:rPr>
          <w:rFonts w:asciiTheme="minorHAnsi" w:hAnsiTheme="minorHAnsi"/>
          <w:sz w:val="22"/>
          <w:szCs w:val="22"/>
        </w:rPr>
        <w:t xml:space="preserve">дизельного </w:t>
      </w:r>
      <w:r w:rsidR="007E48CB" w:rsidRPr="00A8784C">
        <w:rPr>
          <w:rFonts w:asciiTheme="minorHAnsi" w:hAnsiTheme="minorHAnsi"/>
          <w:sz w:val="22"/>
          <w:szCs w:val="22"/>
        </w:rPr>
        <w:t xml:space="preserve">топлива в топливной магистрали  </w:t>
      </w:r>
      <w:r w:rsidR="007E48CB" w:rsidRPr="00F17380">
        <w:rPr>
          <w:rFonts w:asciiTheme="minorHAnsi" w:hAnsiTheme="minorHAnsi"/>
          <w:b/>
          <w:i/>
          <w:sz w:val="22"/>
          <w:szCs w:val="22"/>
          <w:u w:val="single"/>
        </w:rPr>
        <w:t>до 4</w:t>
      </w:r>
      <w:r w:rsidR="00BF10A6" w:rsidRPr="00F17380">
        <w:rPr>
          <w:rFonts w:asciiTheme="minorHAnsi" w:hAnsiTheme="minorHAnsi"/>
          <w:b/>
          <w:i/>
          <w:sz w:val="22"/>
          <w:szCs w:val="22"/>
          <w:u w:val="single"/>
        </w:rPr>
        <w:t>20</w:t>
      </w:r>
      <w:r w:rsidR="007E48CB" w:rsidRPr="00F17380">
        <w:rPr>
          <w:rFonts w:asciiTheme="minorHAnsi" w:hAnsiTheme="minorHAnsi"/>
          <w:b/>
          <w:i/>
          <w:sz w:val="22"/>
          <w:szCs w:val="22"/>
          <w:u w:val="single"/>
        </w:rPr>
        <w:t xml:space="preserve"> л/ч.</w:t>
      </w:r>
    </w:p>
    <w:p w:rsidR="007E48CB" w:rsidRPr="00863629" w:rsidRDefault="007E48CB" w:rsidP="007E48CB">
      <w:pPr>
        <w:rPr>
          <w:sz w:val="16"/>
          <w:szCs w:val="16"/>
        </w:rPr>
      </w:pPr>
    </w:p>
    <w:p w:rsidR="00F73B2D" w:rsidRDefault="008F3FE4" w:rsidP="00CB2E7B">
      <w:pPr>
        <w:rPr>
          <w:rFonts w:asciiTheme="minorHAnsi" w:hAnsiTheme="minorHAnsi"/>
          <w:b/>
        </w:rPr>
      </w:pPr>
      <w:r w:rsidRPr="00EA5437">
        <w:rPr>
          <w:rFonts w:asciiTheme="minorHAnsi" w:hAnsiTheme="minorHAnsi"/>
          <w:b/>
        </w:rPr>
        <w:t xml:space="preserve">      </w:t>
      </w:r>
      <w:r w:rsidR="00F35978" w:rsidRPr="00F35978">
        <w:rPr>
          <w:rFonts w:asciiTheme="minorHAnsi" w:hAnsiTheme="minorHAnsi"/>
          <w:b/>
        </w:rPr>
        <w:t>2</w:t>
      </w:r>
      <w:r w:rsidR="00F73B2D" w:rsidRPr="00EA5437">
        <w:rPr>
          <w:rFonts w:asciiTheme="minorHAnsi" w:hAnsiTheme="minorHAnsi"/>
          <w:b/>
        </w:rPr>
        <w:t xml:space="preserve"> Комплектность</w:t>
      </w:r>
    </w:p>
    <w:p w:rsidR="00F35978" w:rsidRPr="00ED04AA" w:rsidRDefault="00F35978" w:rsidP="00CB2E7B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1081"/>
      </w:tblGrid>
      <w:tr w:rsidR="00F73B2D" w:rsidRPr="00B329C1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F73B2D" w:rsidRPr="00E243E3" w:rsidRDefault="00F73B2D" w:rsidP="00F35978">
            <w:pPr>
              <w:tabs>
                <w:tab w:val="left" w:pos="4428"/>
              </w:tabs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>Подогреватель в сборе</w:t>
            </w:r>
            <w:r w:rsidR="00E243E3">
              <w:rPr>
                <w:rFonts w:asciiTheme="minorHAnsi" w:hAnsiTheme="minorHAnsi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F73B2D" w:rsidRPr="00B329C1" w:rsidRDefault="00F73B2D" w:rsidP="00F35978">
            <w:pPr>
              <w:tabs>
                <w:tab w:val="left" w:pos="442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>1 шт.</w:t>
            </w:r>
          </w:p>
        </w:tc>
      </w:tr>
      <w:tr w:rsidR="00F35978" w:rsidRPr="00B329C1" w:rsidTr="006D187C">
        <w:trPr>
          <w:trHeight w:val="340"/>
        </w:trPr>
        <w:tc>
          <w:tcPr>
            <w:tcW w:w="4258" w:type="dxa"/>
            <w:shd w:val="clear" w:color="auto" w:fill="E6E6E6"/>
            <w:vAlign w:val="center"/>
          </w:tcPr>
          <w:p w:rsidR="00F35978" w:rsidRPr="002C4DD6" w:rsidRDefault="00F35978" w:rsidP="00F35978">
            <w:pPr>
              <w:tabs>
                <w:tab w:val="left" w:pos="4428"/>
              </w:tabs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Комплект </w:t>
            </w:r>
            <w:r w:rsidR="002C4DD6">
              <w:rPr>
                <w:rFonts w:asciiTheme="minorHAnsi" w:hAnsiTheme="minorHAnsi"/>
                <w:sz w:val="22"/>
                <w:szCs w:val="22"/>
              </w:rPr>
              <w:t>электромонтажный</w:t>
            </w:r>
            <w:r w:rsidR="002C4DD6">
              <w:rPr>
                <w:rFonts w:asciiTheme="minorHAnsi" w:hAnsiTheme="minorHAns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081" w:type="dxa"/>
            <w:shd w:val="clear" w:color="auto" w:fill="E6E6E6"/>
            <w:vAlign w:val="center"/>
          </w:tcPr>
          <w:p w:rsidR="00F35978" w:rsidRPr="00B329C1" w:rsidRDefault="002C4DD6" w:rsidP="00F35978">
            <w:pPr>
              <w:tabs>
                <w:tab w:val="left" w:pos="442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>1 шт.</w:t>
            </w:r>
          </w:p>
        </w:tc>
      </w:tr>
      <w:tr w:rsidR="002C4DD6" w:rsidRPr="00B329C1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vAlign w:val="center"/>
          </w:tcPr>
          <w:p w:rsidR="002C4DD6" w:rsidRPr="002C4DD6" w:rsidRDefault="002C4DD6" w:rsidP="00F35978">
            <w:pPr>
              <w:tabs>
                <w:tab w:val="left" w:pos="4428"/>
              </w:tabs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Кабель для подключения к СПА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2C4DD6" w:rsidRPr="00B329C1" w:rsidRDefault="002C4DD6" w:rsidP="00F35978">
            <w:pPr>
              <w:tabs>
                <w:tab w:val="left" w:pos="442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>1 шт.</w:t>
            </w:r>
          </w:p>
        </w:tc>
      </w:tr>
      <w:tr w:rsidR="00F73B2D" w:rsidRPr="00B329C1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B2D" w:rsidRPr="00B329C1" w:rsidRDefault="00955277" w:rsidP="00F35978">
            <w:pPr>
              <w:tabs>
                <w:tab w:val="left" w:pos="44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Кольцо 023-027-25 ГОСТ 9833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B2D" w:rsidRPr="00B329C1" w:rsidRDefault="00F73B2D" w:rsidP="00F35978">
            <w:pPr>
              <w:tabs>
                <w:tab w:val="left" w:pos="442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>1 шт.</w:t>
            </w:r>
          </w:p>
        </w:tc>
      </w:tr>
      <w:tr w:rsidR="006C710A" w:rsidRPr="00B329C1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0A" w:rsidRPr="00B329C1" w:rsidRDefault="008620C9" w:rsidP="00F35978">
            <w:pPr>
              <w:tabs>
                <w:tab w:val="left" w:pos="442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Гайка накидная</w:t>
            </w:r>
            <w:r w:rsidR="006D187C">
              <w:rPr>
                <w:rFonts w:asciiTheme="minorHAnsi" w:hAnsiTheme="minorHAnsi"/>
                <w:sz w:val="22"/>
                <w:szCs w:val="22"/>
              </w:rPr>
              <w:t xml:space="preserve"> М20х1 с кабельным вводом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10A" w:rsidRPr="00B329C1" w:rsidRDefault="008620C9" w:rsidP="008620C9">
            <w:pPr>
              <w:tabs>
                <w:tab w:val="left" w:pos="442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C710A">
              <w:rPr>
                <w:rFonts w:asciiTheme="minorHAnsi" w:hAnsiTheme="minorHAnsi"/>
                <w:sz w:val="22"/>
                <w:szCs w:val="22"/>
              </w:rPr>
              <w:t xml:space="preserve"> шт.</w:t>
            </w:r>
          </w:p>
        </w:tc>
      </w:tr>
      <w:tr w:rsidR="00F73B2D" w:rsidRPr="00B329C1" w:rsidTr="006D187C">
        <w:trPr>
          <w:trHeight w:val="34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B2D" w:rsidRPr="00B329C1" w:rsidRDefault="00F73B2D" w:rsidP="00F35978">
            <w:pPr>
              <w:tabs>
                <w:tab w:val="left" w:pos="4428"/>
              </w:tabs>
              <w:rPr>
                <w:rFonts w:asciiTheme="minorHAnsi" w:hAnsiTheme="minorHAnsi"/>
                <w:sz w:val="22"/>
                <w:szCs w:val="22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 xml:space="preserve">Паспорт, </w:t>
            </w:r>
            <w:r w:rsidR="00F35978">
              <w:rPr>
                <w:rFonts w:asciiTheme="minorHAnsi" w:hAnsiTheme="minorHAnsi"/>
                <w:sz w:val="22"/>
                <w:szCs w:val="22"/>
              </w:rPr>
              <w:t>руководство</w:t>
            </w:r>
            <w:r w:rsidRPr="00B329C1">
              <w:rPr>
                <w:rFonts w:asciiTheme="minorHAnsi" w:hAnsiTheme="minorHAnsi"/>
                <w:sz w:val="22"/>
                <w:szCs w:val="22"/>
              </w:rPr>
              <w:t xml:space="preserve"> по эксплуатации  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73B2D" w:rsidRPr="00B329C1" w:rsidRDefault="00F73B2D" w:rsidP="00F35978">
            <w:pPr>
              <w:tabs>
                <w:tab w:val="left" w:pos="442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>1</w:t>
            </w:r>
            <w:r w:rsidR="00083265" w:rsidRPr="00B329C1">
              <w:rPr>
                <w:rFonts w:asciiTheme="minorHAnsi" w:hAnsiTheme="minorHAnsi"/>
                <w:sz w:val="22"/>
                <w:szCs w:val="22"/>
              </w:rPr>
              <w:t xml:space="preserve"> шт.</w:t>
            </w:r>
          </w:p>
        </w:tc>
      </w:tr>
      <w:tr w:rsidR="00F73B2D" w:rsidRPr="00B329C1" w:rsidTr="006D187C">
        <w:trPr>
          <w:trHeight w:val="340"/>
        </w:trPr>
        <w:tc>
          <w:tcPr>
            <w:tcW w:w="4258" w:type="dxa"/>
            <w:shd w:val="clear" w:color="auto" w:fill="auto"/>
            <w:vAlign w:val="center"/>
          </w:tcPr>
          <w:p w:rsidR="00F73B2D" w:rsidRPr="00B329C1" w:rsidRDefault="00F73B2D" w:rsidP="00F35978">
            <w:pPr>
              <w:tabs>
                <w:tab w:val="left" w:pos="4428"/>
              </w:tabs>
              <w:rPr>
                <w:rFonts w:asciiTheme="minorHAnsi" w:hAnsiTheme="minorHAnsi"/>
                <w:sz w:val="22"/>
                <w:szCs w:val="22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 xml:space="preserve">Коробка упаковочная                                                                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F73B2D" w:rsidRPr="00B329C1" w:rsidRDefault="00F73B2D" w:rsidP="00F35978">
            <w:pPr>
              <w:tabs>
                <w:tab w:val="left" w:pos="442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329C1">
              <w:rPr>
                <w:rFonts w:asciiTheme="minorHAnsi" w:hAnsiTheme="minorHAnsi"/>
                <w:sz w:val="22"/>
                <w:szCs w:val="22"/>
              </w:rPr>
              <w:t>1</w:t>
            </w:r>
            <w:r w:rsidR="00083265" w:rsidRPr="00B329C1">
              <w:rPr>
                <w:rFonts w:asciiTheme="minorHAnsi" w:hAnsiTheme="minorHAnsi"/>
                <w:sz w:val="22"/>
                <w:szCs w:val="22"/>
              </w:rPr>
              <w:t xml:space="preserve"> шт.</w:t>
            </w:r>
          </w:p>
        </w:tc>
      </w:tr>
    </w:tbl>
    <w:p w:rsidR="002C4DD6" w:rsidRDefault="00E243E3" w:rsidP="00F73B2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  <w:vertAlign w:val="superscript"/>
        </w:rPr>
        <w:t>(1)</w:t>
      </w:r>
      <w:r w:rsidR="00AB4DEF">
        <w:rPr>
          <w:rFonts w:asciiTheme="minorHAnsi" w:hAnsiTheme="minorHAnsi"/>
          <w:sz w:val="22"/>
          <w:szCs w:val="22"/>
        </w:rPr>
        <w:t xml:space="preserve"> </w:t>
      </w:r>
      <w:r w:rsidR="00F35978" w:rsidRPr="002C4DD6">
        <w:rPr>
          <w:rFonts w:asciiTheme="minorHAnsi" w:hAnsiTheme="minorHAnsi"/>
          <w:sz w:val="20"/>
          <w:szCs w:val="20"/>
        </w:rPr>
        <w:t>–</w:t>
      </w:r>
      <w:r w:rsidR="00AB4DEF" w:rsidRPr="002C4DD6">
        <w:rPr>
          <w:rFonts w:asciiTheme="minorHAnsi" w:hAnsiTheme="minorHAnsi"/>
          <w:sz w:val="20"/>
          <w:szCs w:val="20"/>
        </w:rPr>
        <w:t xml:space="preserve"> </w:t>
      </w:r>
      <w:r w:rsidR="00F35978" w:rsidRPr="002C4DD6">
        <w:rPr>
          <w:rFonts w:asciiTheme="minorHAnsi" w:hAnsiTheme="minorHAnsi"/>
          <w:sz w:val="20"/>
          <w:szCs w:val="20"/>
        </w:rPr>
        <w:t xml:space="preserve">марка подогревателя и комплектность указаны на </w:t>
      </w:r>
    </w:p>
    <w:p w:rsidR="00F35978" w:rsidRPr="002C4DD6" w:rsidRDefault="00F35978" w:rsidP="00F73B2D">
      <w:pPr>
        <w:rPr>
          <w:rFonts w:asciiTheme="minorHAnsi" w:hAnsiTheme="minorHAnsi"/>
          <w:sz w:val="20"/>
          <w:szCs w:val="20"/>
        </w:rPr>
      </w:pPr>
      <w:r w:rsidRPr="002C4DD6">
        <w:rPr>
          <w:rFonts w:asciiTheme="minorHAnsi" w:hAnsiTheme="minorHAnsi"/>
          <w:sz w:val="20"/>
          <w:szCs w:val="20"/>
        </w:rPr>
        <w:t>упаковке;</w:t>
      </w:r>
    </w:p>
    <w:p w:rsidR="00CA1DE4" w:rsidRPr="00D63042" w:rsidRDefault="00CA1DE4" w:rsidP="00CA1DE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2) </w:t>
      </w:r>
      <w:r>
        <w:rPr>
          <w:rFonts w:asciiTheme="minorHAnsi" w:hAnsiTheme="minorHAnsi"/>
          <w:sz w:val="22"/>
          <w:szCs w:val="22"/>
        </w:rPr>
        <w:t xml:space="preserve">– </w:t>
      </w:r>
      <w:r w:rsidRPr="00F6052D">
        <w:rPr>
          <w:rFonts w:asciiTheme="minorHAnsi" w:hAnsiTheme="minorHAnsi"/>
          <w:sz w:val="20"/>
          <w:szCs w:val="20"/>
        </w:rPr>
        <w:t>к</w:t>
      </w:r>
      <w:r>
        <w:rPr>
          <w:rFonts w:asciiTheme="minorHAnsi" w:hAnsiTheme="minorHAnsi"/>
          <w:sz w:val="20"/>
          <w:szCs w:val="20"/>
        </w:rPr>
        <w:t xml:space="preserve">омплект электромонтажный для ручного кнопочного управления подогревом: выключатель, реле, светодиод, предохранитель 20А, </w:t>
      </w:r>
      <w:r w:rsidRPr="00F6052D">
        <w:rPr>
          <w:rFonts w:asciiTheme="minorHAnsi" w:hAnsiTheme="minorHAnsi"/>
          <w:color w:val="292526"/>
          <w:sz w:val="20"/>
          <w:szCs w:val="20"/>
        </w:rPr>
        <w:t>к</w:t>
      </w:r>
      <w:r w:rsidRPr="00F6052D">
        <w:rPr>
          <w:rFonts w:asciiTheme="minorHAnsi" w:hAnsiTheme="minorHAnsi"/>
          <w:sz w:val="20"/>
          <w:szCs w:val="20"/>
        </w:rPr>
        <w:t xml:space="preserve">абель электрический  (провод №1 </w:t>
      </w:r>
      <w:r w:rsidRPr="00F6052D">
        <w:rPr>
          <w:rFonts w:asciiTheme="minorHAnsi" w:hAnsiTheme="minorHAnsi"/>
          <w:sz w:val="20"/>
          <w:szCs w:val="20"/>
          <w:lang w:val="en-US"/>
        </w:rPr>
        <w:t>S</w:t>
      </w:r>
      <w:r w:rsidRPr="00F6052D">
        <w:rPr>
          <w:rFonts w:asciiTheme="minorHAnsi" w:hAnsiTheme="minorHAnsi"/>
          <w:sz w:val="20"/>
          <w:szCs w:val="20"/>
        </w:rPr>
        <w:t>=0,75 мм</w:t>
      </w:r>
      <w:r w:rsidRPr="00F6052D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F6052D">
        <w:rPr>
          <w:rFonts w:asciiTheme="minorHAnsi" w:hAnsiTheme="minorHAnsi"/>
          <w:sz w:val="20"/>
          <w:szCs w:val="20"/>
        </w:rPr>
        <w:t xml:space="preserve">–  синий, №2  </w:t>
      </w:r>
      <w:r w:rsidRPr="00F6052D">
        <w:rPr>
          <w:rFonts w:asciiTheme="minorHAnsi" w:hAnsiTheme="minorHAnsi"/>
          <w:sz w:val="20"/>
          <w:szCs w:val="20"/>
          <w:lang w:val="en-US"/>
        </w:rPr>
        <w:t>S</w:t>
      </w:r>
      <w:r w:rsidRPr="00F6052D">
        <w:rPr>
          <w:rFonts w:asciiTheme="minorHAnsi" w:hAnsiTheme="minorHAnsi"/>
          <w:sz w:val="20"/>
          <w:szCs w:val="20"/>
        </w:rPr>
        <w:t>=0,75 мм</w:t>
      </w:r>
      <w:r w:rsidRPr="00F6052D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F6052D">
        <w:rPr>
          <w:rFonts w:asciiTheme="minorHAnsi" w:hAnsiTheme="minorHAnsi"/>
          <w:sz w:val="20"/>
          <w:szCs w:val="20"/>
        </w:rPr>
        <w:t xml:space="preserve">– красный, №3 </w:t>
      </w:r>
      <w:r w:rsidRPr="00F6052D">
        <w:rPr>
          <w:rFonts w:asciiTheme="minorHAnsi" w:hAnsiTheme="minorHAnsi"/>
          <w:sz w:val="20"/>
          <w:szCs w:val="20"/>
          <w:lang w:val="en-US"/>
        </w:rPr>
        <w:t>S</w:t>
      </w:r>
      <w:r w:rsidRPr="00F6052D">
        <w:rPr>
          <w:rFonts w:asciiTheme="minorHAnsi" w:hAnsiTheme="minorHAnsi"/>
          <w:sz w:val="20"/>
          <w:szCs w:val="20"/>
        </w:rPr>
        <w:t>=0,75 мм</w:t>
      </w:r>
      <w:r w:rsidRPr="00F6052D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F6052D">
        <w:rPr>
          <w:rFonts w:asciiTheme="minorHAnsi" w:hAnsiTheme="minorHAnsi"/>
          <w:sz w:val="20"/>
          <w:szCs w:val="20"/>
        </w:rPr>
        <w:t xml:space="preserve">–  </w:t>
      </w:r>
      <w:r>
        <w:rPr>
          <w:rFonts w:asciiTheme="minorHAnsi" w:hAnsiTheme="minorHAnsi"/>
          <w:sz w:val="20"/>
          <w:szCs w:val="20"/>
        </w:rPr>
        <w:t>черный</w:t>
      </w:r>
      <w:r w:rsidRPr="00F6052D">
        <w:rPr>
          <w:rFonts w:asciiTheme="minorHAnsi" w:hAnsiTheme="minorHAnsi"/>
          <w:sz w:val="20"/>
          <w:szCs w:val="20"/>
        </w:rPr>
        <w:t>, №4</w:t>
      </w:r>
      <w:r>
        <w:rPr>
          <w:rFonts w:asciiTheme="minorHAnsi" w:hAnsiTheme="minorHAnsi"/>
          <w:sz w:val="20"/>
          <w:szCs w:val="20"/>
        </w:rPr>
        <w:t>,5</w:t>
      </w:r>
      <w:r w:rsidRPr="00F6052D">
        <w:rPr>
          <w:rFonts w:asciiTheme="minorHAnsi" w:hAnsiTheme="minorHAnsi"/>
          <w:sz w:val="20"/>
          <w:szCs w:val="20"/>
        </w:rPr>
        <w:t xml:space="preserve"> </w:t>
      </w:r>
      <w:r w:rsidRPr="00F6052D">
        <w:rPr>
          <w:rFonts w:asciiTheme="minorHAnsi" w:hAnsiTheme="minorHAnsi"/>
          <w:sz w:val="20"/>
          <w:szCs w:val="20"/>
          <w:lang w:val="en-US"/>
        </w:rPr>
        <w:t>S</w:t>
      </w:r>
      <w:r w:rsidRPr="00F6052D">
        <w:rPr>
          <w:rFonts w:asciiTheme="minorHAnsi" w:hAnsiTheme="minorHAnsi"/>
          <w:sz w:val="20"/>
          <w:szCs w:val="20"/>
        </w:rPr>
        <w:t>=1,5 мм</w:t>
      </w:r>
      <w:r w:rsidRPr="00F6052D">
        <w:rPr>
          <w:rFonts w:asciiTheme="minorHAnsi" w:hAnsiTheme="minorHAnsi"/>
          <w:sz w:val="20"/>
          <w:szCs w:val="20"/>
          <w:vertAlign w:val="superscript"/>
        </w:rPr>
        <w:t>2</w:t>
      </w:r>
      <w:r w:rsidRPr="00F6052D">
        <w:rPr>
          <w:rFonts w:asciiTheme="minorHAnsi" w:hAnsiTheme="minorHAnsi"/>
          <w:sz w:val="20"/>
          <w:szCs w:val="20"/>
        </w:rPr>
        <w:t xml:space="preserve"> – красный, №</w:t>
      </w:r>
      <w:r>
        <w:rPr>
          <w:rFonts w:asciiTheme="minorHAnsi" w:hAnsiTheme="minorHAnsi"/>
          <w:sz w:val="20"/>
          <w:szCs w:val="20"/>
        </w:rPr>
        <w:t>6</w:t>
      </w:r>
      <w:r w:rsidRPr="00F6052D">
        <w:rPr>
          <w:rFonts w:asciiTheme="minorHAnsi" w:hAnsiTheme="minorHAnsi"/>
          <w:sz w:val="20"/>
          <w:szCs w:val="20"/>
        </w:rPr>
        <w:t xml:space="preserve"> </w:t>
      </w:r>
      <w:r w:rsidRPr="00F6052D">
        <w:rPr>
          <w:rFonts w:asciiTheme="minorHAnsi" w:hAnsiTheme="minorHAnsi"/>
          <w:sz w:val="20"/>
          <w:szCs w:val="20"/>
          <w:lang w:val="en-US"/>
        </w:rPr>
        <w:t>S</w:t>
      </w:r>
      <w:r w:rsidRPr="00F6052D">
        <w:rPr>
          <w:rFonts w:asciiTheme="minorHAnsi" w:hAnsiTheme="minorHAnsi"/>
          <w:sz w:val="20"/>
          <w:szCs w:val="20"/>
        </w:rPr>
        <w:t>=</w:t>
      </w:r>
      <w:r>
        <w:rPr>
          <w:rFonts w:asciiTheme="minorHAnsi" w:hAnsiTheme="minorHAnsi"/>
          <w:sz w:val="20"/>
          <w:szCs w:val="20"/>
        </w:rPr>
        <w:t>1</w:t>
      </w:r>
      <w:r w:rsidRPr="00F6052D">
        <w:rPr>
          <w:rFonts w:asciiTheme="minorHAnsi" w:hAnsiTheme="minorHAnsi"/>
          <w:sz w:val="20"/>
          <w:szCs w:val="20"/>
        </w:rPr>
        <w:t>,5 мм</w:t>
      </w:r>
      <w:r w:rsidRPr="00F6052D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Pr="00F6052D">
        <w:rPr>
          <w:rFonts w:asciiTheme="minorHAnsi" w:hAnsiTheme="minorHAnsi"/>
          <w:sz w:val="20"/>
          <w:szCs w:val="20"/>
        </w:rPr>
        <w:t>–  черный, класс  температуры изоляции проводов - плюс 125 °С)</w:t>
      </w:r>
      <w:r>
        <w:rPr>
          <w:rFonts w:asciiTheme="minorHAnsi" w:hAnsiTheme="minorHAnsi"/>
          <w:sz w:val="20"/>
          <w:szCs w:val="20"/>
        </w:rPr>
        <w:t>,            разъем AMP.</w:t>
      </w:r>
    </w:p>
    <w:p w:rsidR="00CB2E7B" w:rsidRDefault="00CA1DE4" w:rsidP="00CA1DE4">
      <w:pPr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FC5E0D">
        <w:rPr>
          <w:rFonts w:asciiTheme="minorHAnsi" w:hAnsiTheme="minorHAnsi"/>
          <w:sz w:val="22"/>
          <w:szCs w:val="22"/>
          <w:vertAlign w:val="superscript"/>
        </w:rPr>
        <w:t xml:space="preserve">(3) </w:t>
      </w:r>
      <w:r w:rsidR="00FC5E0D">
        <w:rPr>
          <w:rFonts w:asciiTheme="minorHAnsi" w:hAnsiTheme="minorHAnsi"/>
          <w:sz w:val="22"/>
          <w:szCs w:val="22"/>
        </w:rPr>
        <w:t xml:space="preserve">– </w:t>
      </w:r>
      <w:r w:rsidR="00FC5E0D" w:rsidRPr="00F6052D">
        <w:rPr>
          <w:rFonts w:asciiTheme="minorHAnsi" w:hAnsiTheme="minorHAnsi"/>
          <w:sz w:val="20"/>
          <w:szCs w:val="20"/>
        </w:rPr>
        <w:t>к</w:t>
      </w:r>
      <w:r w:rsidR="004C2B85">
        <w:rPr>
          <w:rFonts w:asciiTheme="minorHAnsi" w:hAnsiTheme="minorHAnsi"/>
          <w:sz w:val="20"/>
          <w:szCs w:val="20"/>
        </w:rPr>
        <w:t>абель</w:t>
      </w:r>
      <w:r w:rsidR="00FC5E0D">
        <w:rPr>
          <w:rFonts w:asciiTheme="minorHAnsi" w:hAnsiTheme="minorHAnsi"/>
          <w:sz w:val="20"/>
          <w:szCs w:val="20"/>
        </w:rPr>
        <w:t xml:space="preserve"> </w:t>
      </w:r>
      <w:r w:rsidR="004C2B85">
        <w:rPr>
          <w:rFonts w:asciiTheme="minorHAnsi" w:hAnsiTheme="minorHAnsi"/>
          <w:sz w:val="20"/>
          <w:szCs w:val="20"/>
        </w:rPr>
        <w:t xml:space="preserve">электрический </w:t>
      </w:r>
      <w:r w:rsidR="00FC5E0D">
        <w:rPr>
          <w:rFonts w:asciiTheme="minorHAnsi" w:hAnsiTheme="minorHAnsi"/>
          <w:sz w:val="20"/>
          <w:szCs w:val="20"/>
        </w:rPr>
        <w:t>подключения ПС</w:t>
      </w:r>
      <w:r w:rsidR="00A9490C">
        <w:rPr>
          <w:rFonts w:asciiTheme="minorHAnsi" w:hAnsiTheme="minorHAnsi"/>
          <w:sz w:val="20"/>
          <w:szCs w:val="20"/>
        </w:rPr>
        <w:t>1 (ПС2)</w:t>
      </w:r>
      <w:r w:rsidR="00FC5E0D">
        <w:rPr>
          <w:rFonts w:asciiTheme="minorHAnsi" w:hAnsiTheme="minorHAnsi"/>
          <w:sz w:val="20"/>
          <w:szCs w:val="20"/>
        </w:rPr>
        <w:t xml:space="preserve"> к системе подогрева автоматической (СПА): </w:t>
      </w:r>
      <w:r w:rsidR="00FC5E0D" w:rsidRPr="00F6052D">
        <w:rPr>
          <w:rFonts w:asciiTheme="minorHAnsi" w:hAnsiTheme="minorHAnsi"/>
          <w:sz w:val="20"/>
          <w:szCs w:val="20"/>
        </w:rPr>
        <w:t xml:space="preserve">провод </w:t>
      </w:r>
      <w:r w:rsidR="004C2B85" w:rsidRPr="00F6052D">
        <w:rPr>
          <w:rFonts w:asciiTheme="minorHAnsi" w:hAnsiTheme="minorHAnsi"/>
          <w:sz w:val="20"/>
          <w:szCs w:val="20"/>
        </w:rPr>
        <w:t>№</w:t>
      </w:r>
      <w:r w:rsidR="004C2B85">
        <w:rPr>
          <w:rFonts w:asciiTheme="minorHAnsi" w:hAnsiTheme="minorHAnsi"/>
          <w:sz w:val="20"/>
          <w:szCs w:val="20"/>
        </w:rPr>
        <w:t>1</w:t>
      </w:r>
      <w:r w:rsidR="004C2B85" w:rsidRPr="00F6052D">
        <w:rPr>
          <w:rFonts w:asciiTheme="minorHAnsi" w:hAnsiTheme="minorHAnsi"/>
          <w:sz w:val="20"/>
          <w:szCs w:val="20"/>
        </w:rPr>
        <w:t xml:space="preserve"> </w:t>
      </w:r>
      <w:r w:rsidR="004C2B85" w:rsidRPr="00F6052D">
        <w:rPr>
          <w:rFonts w:asciiTheme="minorHAnsi" w:hAnsiTheme="minorHAnsi"/>
          <w:sz w:val="20"/>
          <w:szCs w:val="20"/>
          <w:lang w:val="en-US"/>
        </w:rPr>
        <w:t>S</w:t>
      </w:r>
      <w:r w:rsidR="004C2B85" w:rsidRPr="00F6052D">
        <w:rPr>
          <w:rFonts w:asciiTheme="minorHAnsi" w:hAnsiTheme="minorHAnsi"/>
          <w:sz w:val="20"/>
          <w:szCs w:val="20"/>
        </w:rPr>
        <w:t>=</w:t>
      </w:r>
      <w:r w:rsidR="004C2B85">
        <w:rPr>
          <w:rFonts w:asciiTheme="minorHAnsi" w:hAnsiTheme="minorHAnsi"/>
          <w:sz w:val="20"/>
          <w:szCs w:val="20"/>
        </w:rPr>
        <w:t>0</w:t>
      </w:r>
      <w:r w:rsidR="004C2B85" w:rsidRPr="00F6052D">
        <w:rPr>
          <w:rFonts w:asciiTheme="minorHAnsi" w:hAnsiTheme="minorHAnsi"/>
          <w:sz w:val="20"/>
          <w:szCs w:val="20"/>
        </w:rPr>
        <w:t>,</w:t>
      </w:r>
      <w:r w:rsidR="004C2B85">
        <w:rPr>
          <w:rFonts w:asciiTheme="minorHAnsi" w:hAnsiTheme="minorHAnsi"/>
          <w:sz w:val="20"/>
          <w:szCs w:val="20"/>
        </w:rPr>
        <w:t>7</w:t>
      </w:r>
      <w:r w:rsidR="004C2B85" w:rsidRPr="00F6052D">
        <w:rPr>
          <w:rFonts w:asciiTheme="minorHAnsi" w:hAnsiTheme="minorHAnsi"/>
          <w:sz w:val="20"/>
          <w:szCs w:val="20"/>
        </w:rPr>
        <w:t>5 мм</w:t>
      </w:r>
      <w:r w:rsidR="004C2B85" w:rsidRPr="00F6052D">
        <w:rPr>
          <w:rFonts w:asciiTheme="minorHAnsi" w:hAnsiTheme="minorHAnsi"/>
          <w:sz w:val="20"/>
          <w:szCs w:val="20"/>
          <w:vertAlign w:val="superscript"/>
        </w:rPr>
        <w:t>2</w:t>
      </w:r>
      <w:r w:rsidR="004C2B85" w:rsidRPr="00F6052D">
        <w:rPr>
          <w:rFonts w:asciiTheme="minorHAnsi" w:hAnsiTheme="minorHAnsi"/>
          <w:sz w:val="20"/>
          <w:szCs w:val="20"/>
        </w:rPr>
        <w:t xml:space="preserve"> – </w:t>
      </w:r>
      <w:r w:rsidR="004C2B85">
        <w:rPr>
          <w:rFonts w:asciiTheme="minorHAnsi" w:hAnsiTheme="minorHAnsi"/>
          <w:sz w:val="20"/>
          <w:szCs w:val="20"/>
        </w:rPr>
        <w:t>синий</w:t>
      </w:r>
      <w:r w:rsidR="004C2B85" w:rsidRPr="00F6052D">
        <w:rPr>
          <w:rFonts w:asciiTheme="minorHAnsi" w:hAnsiTheme="minorHAnsi"/>
          <w:sz w:val="20"/>
          <w:szCs w:val="20"/>
        </w:rPr>
        <w:t>,</w:t>
      </w:r>
      <w:r w:rsidR="004C2B85">
        <w:rPr>
          <w:rFonts w:asciiTheme="minorHAnsi" w:hAnsiTheme="minorHAnsi"/>
          <w:sz w:val="20"/>
          <w:szCs w:val="20"/>
        </w:rPr>
        <w:t xml:space="preserve"> </w:t>
      </w:r>
      <w:r w:rsidR="00FC5E0D" w:rsidRPr="00F6052D">
        <w:rPr>
          <w:rFonts w:asciiTheme="minorHAnsi" w:hAnsiTheme="minorHAnsi"/>
          <w:sz w:val="20"/>
          <w:szCs w:val="20"/>
        </w:rPr>
        <w:t>№</w:t>
      </w:r>
      <w:r w:rsidR="004C2B85">
        <w:rPr>
          <w:rFonts w:asciiTheme="minorHAnsi" w:hAnsiTheme="minorHAnsi"/>
          <w:sz w:val="20"/>
          <w:szCs w:val="20"/>
        </w:rPr>
        <w:t>2</w:t>
      </w:r>
      <w:r w:rsidR="00FC5E0D" w:rsidRPr="00F6052D">
        <w:rPr>
          <w:rFonts w:asciiTheme="minorHAnsi" w:hAnsiTheme="minorHAnsi"/>
          <w:sz w:val="20"/>
          <w:szCs w:val="20"/>
        </w:rPr>
        <w:t xml:space="preserve"> </w:t>
      </w:r>
      <w:r w:rsidR="00FC5E0D" w:rsidRPr="00F6052D">
        <w:rPr>
          <w:rFonts w:asciiTheme="minorHAnsi" w:hAnsiTheme="minorHAnsi"/>
          <w:sz w:val="20"/>
          <w:szCs w:val="20"/>
          <w:lang w:val="en-US"/>
        </w:rPr>
        <w:t>S</w:t>
      </w:r>
      <w:r w:rsidR="00FC5E0D" w:rsidRPr="00F6052D">
        <w:rPr>
          <w:rFonts w:asciiTheme="minorHAnsi" w:hAnsiTheme="minorHAnsi"/>
          <w:sz w:val="20"/>
          <w:szCs w:val="20"/>
        </w:rPr>
        <w:t>=</w:t>
      </w:r>
      <w:r w:rsidR="00FC5E0D">
        <w:rPr>
          <w:rFonts w:asciiTheme="minorHAnsi" w:hAnsiTheme="minorHAnsi"/>
          <w:sz w:val="20"/>
          <w:szCs w:val="20"/>
        </w:rPr>
        <w:t>2</w:t>
      </w:r>
      <w:r w:rsidR="00FC5E0D" w:rsidRPr="00F6052D">
        <w:rPr>
          <w:rFonts w:asciiTheme="minorHAnsi" w:hAnsiTheme="minorHAnsi"/>
          <w:sz w:val="20"/>
          <w:szCs w:val="20"/>
        </w:rPr>
        <w:t>,5 мм</w:t>
      </w:r>
      <w:r w:rsidR="00FC5E0D" w:rsidRPr="00F6052D">
        <w:rPr>
          <w:rFonts w:asciiTheme="minorHAnsi" w:hAnsiTheme="minorHAnsi"/>
          <w:sz w:val="20"/>
          <w:szCs w:val="20"/>
          <w:vertAlign w:val="superscript"/>
        </w:rPr>
        <w:t>2</w:t>
      </w:r>
      <w:r w:rsidR="00FC5E0D" w:rsidRPr="00F6052D">
        <w:rPr>
          <w:rFonts w:asciiTheme="minorHAnsi" w:hAnsiTheme="minorHAnsi"/>
          <w:sz w:val="20"/>
          <w:szCs w:val="20"/>
        </w:rPr>
        <w:t xml:space="preserve"> – красный, №</w:t>
      </w:r>
      <w:r w:rsidR="004C2B85">
        <w:rPr>
          <w:rFonts w:asciiTheme="minorHAnsi" w:hAnsiTheme="minorHAnsi"/>
          <w:sz w:val="20"/>
          <w:szCs w:val="20"/>
        </w:rPr>
        <w:t>3</w:t>
      </w:r>
      <w:r w:rsidR="00FC5E0D" w:rsidRPr="00F6052D">
        <w:rPr>
          <w:rFonts w:asciiTheme="minorHAnsi" w:hAnsiTheme="minorHAnsi"/>
          <w:sz w:val="20"/>
          <w:szCs w:val="20"/>
        </w:rPr>
        <w:t xml:space="preserve"> </w:t>
      </w:r>
      <w:r w:rsidR="00FC5E0D" w:rsidRPr="00F6052D">
        <w:rPr>
          <w:rFonts w:asciiTheme="minorHAnsi" w:hAnsiTheme="minorHAnsi"/>
          <w:sz w:val="20"/>
          <w:szCs w:val="20"/>
          <w:lang w:val="en-US"/>
        </w:rPr>
        <w:t>S</w:t>
      </w:r>
      <w:r w:rsidR="00FC5E0D" w:rsidRPr="00F6052D">
        <w:rPr>
          <w:rFonts w:asciiTheme="minorHAnsi" w:hAnsiTheme="minorHAnsi"/>
          <w:sz w:val="20"/>
          <w:szCs w:val="20"/>
        </w:rPr>
        <w:t>=</w:t>
      </w:r>
      <w:r w:rsidR="00FC5E0D">
        <w:rPr>
          <w:rFonts w:asciiTheme="minorHAnsi" w:hAnsiTheme="minorHAnsi"/>
          <w:sz w:val="20"/>
          <w:szCs w:val="20"/>
        </w:rPr>
        <w:t>2</w:t>
      </w:r>
      <w:r w:rsidR="00FC5E0D" w:rsidRPr="00F6052D">
        <w:rPr>
          <w:rFonts w:asciiTheme="minorHAnsi" w:hAnsiTheme="minorHAnsi"/>
          <w:sz w:val="20"/>
          <w:szCs w:val="20"/>
        </w:rPr>
        <w:t>,5 мм</w:t>
      </w:r>
      <w:r w:rsidR="00FC5E0D" w:rsidRPr="00F6052D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FC5E0D" w:rsidRPr="00F6052D">
        <w:rPr>
          <w:rFonts w:asciiTheme="minorHAnsi" w:hAnsiTheme="minorHAnsi"/>
          <w:sz w:val="20"/>
          <w:szCs w:val="20"/>
        </w:rPr>
        <w:t xml:space="preserve">–  черный, </w:t>
      </w:r>
      <w:r w:rsidR="004C2B85">
        <w:rPr>
          <w:rFonts w:asciiTheme="minorHAnsi" w:hAnsiTheme="minorHAnsi"/>
          <w:sz w:val="20"/>
          <w:szCs w:val="20"/>
          <w:lang w:val="en-US"/>
        </w:rPr>
        <w:t>L</w:t>
      </w:r>
      <w:r w:rsidR="004C2B85">
        <w:rPr>
          <w:rFonts w:asciiTheme="minorHAnsi" w:hAnsiTheme="minorHAnsi"/>
          <w:sz w:val="20"/>
          <w:szCs w:val="20"/>
        </w:rPr>
        <w:t xml:space="preserve">=3,5 м, </w:t>
      </w:r>
      <w:r w:rsidR="00FC5E0D" w:rsidRPr="00F6052D">
        <w:rPr>
          <w:rFonts w:asciiTheme="minorHAnsi" w:hAnsiTheme="minorHAnsi"/>
          <w:sz w:val="20"/>
          <w:szCs w:val="20"/>
        </w:rPr>
        <w:t>класс  температуры изоляции проводов - плюс 125°С</w:t>
      </w:r>
      <w:r w:rsidR="00FC5E0D">
        <w:rPr>
          <w:rFonts w:asciiTheme="minorHAnsi" w:hAnsiTheme="minorHAnsi"/>
          <w:sz w:val="20"/>
          <w:szCs w:val="20"/>
        </w:rPr>
        <w:t xml:space="preserve">, </w:t>
      </w:r>
      <w:r w:rsidR="004C2B85">
        <w:rPr>
          <w:rFonts w:asciiTheme="minorHAnsi" w:hAnsiTheme="minorHAnsi"/>
          <w:sz w:val="20"/>
          <w:szCs w:val="20"/>
        </w:rPr>
        <w:t xml:space="preserve">маркировка </w:t>
      </w:r>
      <w:r w:rsidR="00C86F66">
        <w:rPr>
          <w:rFonts w:asciiTheme="minorHAnsi" w:hAnsiTheme="minorHAnsi"/>
          <w:sz w:val="20"/>
          <w:szCs w:val="20"/>
        </w:rPr>
        <w:t xml:space="preserve">кабеля </w:t>
      </w:r>
      <w:r w:rsidR="004C2B85">
        <w:rPr>
          <w:rFonts w:asciiTheme="minorHAnsi" w:hAnsiTheme="minorHAnsi"/>
          <w:sz w:val="20"/>
          <w:szCs w:val="20"/>
        </w:rPr>
        <w:t>по разъемам «ПС23-СПА23»</w:t>
      </w:r>
      <w:r w:rsidR="00FC5E0D">
        <w:rPr>
          <w:rFonts w:asciiTheme="minorHAnsi" w:hAnsiTheme="minorHAnsi"/>
          <w:sz w:val="20"/>
          <w:szCs w:val="20"/>
        </w:rPr>
        <w:t>.</w:t>
      </w:r>
    </w:p>
    <w:p w:rsidR="00CB2E7B" w:rsidRDefault="00CB2E7B" w:rsidP="00CB2E7B">
      <w:pPr>
        <w:rPr>
          <w:rFonts w:asciiTheme="minorHAnsi" w:hAnsiTheme="minorHAnsi"/>
          <w:b/>
        </w:rPr>
        <w:sectPr w:rsidR="00CB2E7B" w:rsidSect="0002563D">
          <w:pgSz w:w="11906" w:h="16838"/>
          <w:pgMar w:top="737" w:right="567" w:bottom="737" w:left="567" w:header="397" w:footer="397" w:gutter="0"/>
          <w:pgNumType w:fmt="numberInDash" w:start="1"/>
          <w:cols w:num="2" w:space="113"/>
          <w:docGrid w:linePitch="360"/>
        </w:sectPr>
      </w:pPr>
    </w:p>
    <w:p w:rsidR="00CB2E7B" w:rsidRPr="0023205F" w:rsidRDefault="004C2B85" w:rsidP="00CB2E7B">
      <w:pPr>
        <w:rPr>
          <w:rFonts w:asciiTheme="minorHAnsi" w:hAnsiTheme="minorHAnsi"/>
          <w:b/>
          <w:vertAlign w:val="superscript"/>
        </w:rPr>
      </w:pPr>
      <w:r>
        <w:rPr>
          <w:rFonts w:asciiTheme="minorHAnsi" w:hAnsiTheme="minorHAnsi"/>
          <w:b/>
        </w:rPr>
        <w:lastRenderedPageBreak/>
        <w:t xml:space="preserve">        </w:t>
      </w:r>
      <w:r w:rsidR="006A0A60">
        <w:rPr>
          <w:rFonts w:asciiTheme="minorHAnsi" w:hAnsiTheme="minorHAnsi"/>
          <w:b/>
        </w:rPr>
        <w:t>3</w:t>
      </w:r>
      <w:r w:rsidR="00CB2E7B" w:rsidRPr="00EA5437">
        <w:rPr>
          <w:rFonts w:asciiTheme="minorHAnsi" w:hAnsiTheme="minorHAnsi"/>
          <w:b/>
        </w:rPr>
        <w:t xml:space="preserve"> Технические характеристики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914"/>
        <w:gridCol w:w="1915"/>
      </w:tblGrid>
      <w:tr w:rsidR="00CB2E7B" w:rsidRPr="007B75E3" w:rsidTr="00B06ADE">
        <w:trPr>
          <w:trHeight w:val="255"/>
        </w:trPr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7B75E3" w:rsidRDefault="00CB2E7B" w:rsidP="002320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75E3">
              <w:rPr>
                <w:rFonts w:asciiTheme="minorHAnsi" w:hAnsiTheme="minorHAns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7B75E3" w:rsidRDefault="00CB2E7B" w:rsidP="002320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75E3">
              <w:rPr>
                <w:rFonts w:asciiTheme="minorHAnsi" w:hAnsiTheme="minorHAnsi"/>
                <w:sz w:val="22"/>
                <w:szCs w:val="22"/>
              </w:rPr>
              <w:t>Норма</w:t>
            </w:r>
          </w:p>
        </w:tc>
      </w:tr>
      <w:tr w:rsidR="00CB2E7B" w:rsidRPr="007B75E3" w:rsidTr="00B06ADE">
        <w:trPr>
          <w:trHeight w:val="272"/>
        </w:trPr>
        <w:tc>
          <w:tcPr>
            <w:tcW w:w="69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7B75E3" w:rsidRDefault="00CB2E7B" w:rsidP="002320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CB2E7B" w:rsidRPr="007B75E3" w:rsidRDefault="00DE3A4D" w:rsidP="003D5D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ПС</w:t>
            </w:r>
            <w:r w:rsidR="003B4977">
              <w:rPr>
                <w:rFonts w:asciiTheme="minorHAnsi" w:hAnsiTheme="minorHAnsi"/>
                <w:sz w:val="22"/>
                <w:szCs w:val="22"/>
              </w:rPr>
              <w:t>-</w:t>
            </w:r>
            <w:r w:rsidR="003D5D31">
              <w:rPr>
                <w:rFonts w:asciiTheme="minorHAnsi" w:hAnsiTheme="minorHAnsi"/>
                <w:sz w:val="22"/>
                <w:szCs w:val="22"/>
              </w:rPr>
              <w:t>1</w:t>
            </w:r>
            <w:r w:rsidR="003B4977">
              <w:rPr>
                <w:rFonts w:asciiTheme="minorHAnsi" w:hAnsiTheme="minorHAnsi"/>
                <w:sz w:val="22"/>
                <w:szCs w:val="22"/>
              </w:rPr>
              <w:t>01</w:t>
            </w:r>
            <w:r w:rsidR="003D5D31">
              <w:rPr>
                <w:rFonts w:asciiTheme="minorHAnsi" w:hAnsiTheme="minorHAnsi"/>
                <w:sz w:val="22"/>
                <w:szCs w:val="22"/>
              </w:rPr>
              <w:t xml:space="preserve"> 12В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CB2E7B" w:rsidRPr="007B75E3" w:rsidRDefault="00DE3A4D" w:rsidP="003D5D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ПС</w:t>
            </w:r>
            <w:r w:rsidR="003B4977">
              <w:rPr>
                <w:rFonts w:asciiTheme="minorHAnsi" w:hAnsiTheme="minorHAnsi"/>
                <w:sz w:val="22"/>
                <w:szCs w:val="22"/>
              </w:rPr>
              <w:t>-10</w:t>
            </w:r>
            <w:r w:rsidR="003D5D31">
              <w:rPr>
                <w:rFonts w:asciiTheme="minorHAnsi" w:hAnsiTheme="minorHAnsi"/>
                <w:sz w:val="22"/>
                <w:szCs w:val="22"/>
              </w:rPr>
              <w:t>2 24В</w:t>
            </w:r>
          </w:p>
        </w:tc>
      </w:tr>
      <w:tr w:rsidR="003D5D31" w:rsidRPr="007B75E3" w:rsidTr="00B06ADE">
        <w:trPr>
          <w:trHeight w:val="275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D31" w:rsidRPr="00BF6D37" w:rsidRDefault="003D5D31" w:rsidP="00CB2E7B">
            <w:pPr>
              <w:rPr>
                <w:rFonts w:asciiTheme="minorHAnsi" w:hAnsiTheme="minorHAnsi"/>
                <w:sz w:val="22"/>
                <w:szCs w:val="22"/>
              </w:rPr>
            </w:pPr>
            <w:r w:rsidRPr="00BF6D37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Pr="00416F59">
              <w:rPr>
                <w:rFonts w:asciiTheme="minorHAnsi" w:hAnsiTheme="minorHAnsi"/>
                <w:sz w:val="22"/>
                <w:szCs w:val="22"/>
              </w:rPr>
              <w:t>Напряжение питания постоянного тока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(+25 %, -10 %)</w:t>
            </w:r>
            <w:r w:rsidRPr="00416F59">
              <w:rPr>
                <w:rFonts w:asciiTheme="minorHAnsi" w:hAnsiTheme="minorHAnsi"/>
                <w:sz w:val="22"/>
                <w:szCs w:val="22"/>
              </w:rPr>
              <w:t>, 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D5D31" w:rsidRPr="007B75E3" w:rsidRDefault="003D5D31" w:rsidP="00CB2E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5D31" w:rsidRPr="007B75E3" w:rsidRDefault="003D5D31" w:rsidP="00CB2E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</w:p>
        </w:tc>
      </w:tr>
      <w:tr w:rsidR="003D5D31" w:rsidRPr="007B75E3" w:rsidTr="00B06ADE">
        <w:trPr>
          <w:trHeight w:val="514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0D550D" w:rsidRDefault="003D5D31" w:rsidP="00CB2E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 Номинальная электрическая 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>мощность, Вт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 </w:t>
            </w:r>
          </w:p>
          <w:p w:rsidR="003D5D31" w:rsidRDefault="000D550D" w:rsidP="00CB2E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</w:t>
            </w:r>
            <w:r w:rsidR="003D5D31">
              <w:rPr>
                <w:rFonts w:asciiTheme="minorHAnsi" w:hAnsiTheme="minorHAnsi"/>
                <w:sz w:val="22"/>
                <w:szCs w:val="22"/>
              </w:rPr>
              <w:t>- предпусковой подогрев</w:t>
            </w:r>
          </w:p>
          <w:p w:rsidR="003D5D31" w:rsidRPr="00BF6D37" w:rsidRDefault="003D5D31" w:rsidP="000D5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- маршевый подогрев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6E6E6"/>
            <w:vAlign w:val="bottom"/>
          </w:tcPr>
          <w:p w:rsidR="003D5D31" w:rsidRDefault="003D5D31" w:rsidP="002320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B75E3">
              <w:rPr>
                <w:rFonts w:asciiTheme="minorHAnsi" w:hAnsiTheme="minorHAnsi"/>
                <w:sz w:val="22"/>
                <w:szCs w:val="22"/>
              </w:rPr>
              <w:t>0</w:t>
            </w:r>
          </w:p>
          <w:p w:rsidR="003D5D31" w:rsidRPr="007B75E3" w:rsidRDefault="003D5D31" w:rsidP="0023205F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bottom"/>
          </w:tcPr>
          <w:p w:rsidR="003D5D31" w:rsidRDefault="003D5D31" w:rsidP="003D5D3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Pr="007B75E3">
              <w:rPr>
                <w:rFonts w:asciiTheme="minorHAnsi" w:hAnsiTheme="minorHAnsi"/>
                <w:sz w:val="22"/>
                <w:szCs w:val="22"/>
              </w:rPr>
              <w:t>50</w:t>
            </w:r>
          </w:p>
          <w:p w:rsidR="003D5D31" w:rsidRPr="007B75E3" w:rsidRDefault="003D5D31" w:rsidP="003D5D31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</w:tr>
      <w:tr w:rsidR="00B06ADE" w:rsidRPr="007B75E3" w:rsidTr="00B06ADE">
        <w:trPr>
          <w:trHeight w:val="311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BF6D37" w:rsidRDefault="00B06ADE" w:rsidP="00CB2E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 xml:space="preserve"> Максимальный ток включения,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А, 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 xml:space="preserve">не более 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7B75E3" w:rsidRDefault="00B06ADE" w:rsidP="002320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75E3"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</w:tr>
      <w:tr w:rsidR="003D5D31" w:rsidRPr="007B75E3" w:rsidTr="00B06ADE">
        <w:trPr>
          <w:trHeight w:val="319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3D5D31" w:rsidRPr="00BF6D37" w:rsidRDefault="003D5D31" w:rsidP="00CB2E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6ADE" w:rsidRPr="00E64367">
              <w:rPr>
                <w:rFonts w:asciiTheme="minorHAnsi" w:hAnsiTheme="minorHAnsi"/>
                <w:sz w:val="22"/>
                <w:szCs w:val="22"/>
              </w:rPr>
              <w:t xml:space="preserve">Максимальный </w:t>
            </w:r>
            <w:r w:rsidR="00B06ADE">
              <w:rPr>
                <w:rFonts w:asciiTheme="minorHAnsi" w:hAnsiTheme="minorHAnsi"/>
                <w:sz w:val="22"/>
                <w:szCs w:val="22"/>
              </w:rPr>
              <w:t>расход дизельного топлива, л/ч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6E6E6"/>
            <w:vAlign w:val="center"/>
          </w:tcPr>
          <w:p w:rsidR="003D5D31" w:rsidRPr="007B75E3" w:rsidRDefault="00B06ADE" w:rsidP="002320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3D5D31" w:rsidRPr="007B75E3" w:rsidRDefault="00B06ADE" w:rsidP="002320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420</w:t>
            </w:r>
          </w:p>
        </w:tc>
      </w:tr>
      <w:tr w:rsidR="00B06ADE" w:rsidTr="00B06ADE">
        <w:trPr>
          <w:trHeight w:val="519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BF6D37" w:rsidRDefault="00B06ADE" w:rsidP="00CB2E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Рабочая т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>емпература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 xml:space="preserve"> климатическое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>исполнение по ГОСТ 15150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CB2E7B" w:rsidRDefault="00B06ADE" w:rsidP="00B06A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2E7B">
              <w:rPr>
                <w:rFonts w:asciiTheme="minorHAnsi" w:hAnsiTheme="minorHAnsi"/>
                <w:sz w:val="20"/>
                <w:szCs w:val="20"/>
              </w:rPr>
              <w:t xml:space="preserve">От минус 40 до плюс 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B2E7B">
              <w:rPr>
                <w:rFonts w:asciiTheme="minorHAnsi" w:hAnsiTheme="minorHAnsi"/>
                <w:sz w:val="20"/>
                <w:szCs w:val="20"/>
              </w:rPr>
              <w:t>0 °С, УХЛ2</w:t>
            </w:r>
          </w:p>
        </w:tc>
      </w:tr>
      <w:tr w:rsidR="00B06ADE" w:rsidTr="00B06ADE">
        <w:trPr>
          <w:trHeight w:val="519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vAlign w:val="center"/>
          </w:tcPr>
          <w:p w:rsidR="00B06ADE" w:rsidRDefault="00B06ADE" w:rsidP="00CB2E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 Управление подогревом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:rsidR="00B06ADE" w:rsidRPr="00CB2E7B" w:rsidRDefault="00B06ADE" w:rsidP="00123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Подключение к СПА</w:t>
            </w:r>
          </w:p>
          <w:p w:rsidR="00B06ADE" w:rsidRPr="00CB2E7B" w:rsidRDefault="00B06ADE" w:rsidP="0012374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Ручное автономное</w:t>
            </w:r>
          </w:p>
        </w:tc>
      </w:tr>
      <w:tr w:rsidR="00CB2E7B" w:rsidTr="000D550D">
        <w:trPr>
          <w:trHeight w:val="192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BF6D37" w:rsidRDefault="0012374F" w:rsidP="001237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CB2E7B" w:rsidRPr="00BF6D37">
              <w:rPr>
                <w:rFonts w:asciiTheme="minorHAnsi" w:hAnsiTheme="minorHAnsi"/>
                <w:sz w:val="22"/>
                <w:szCs w:val="22"/>
              </w:rPr>
              <w:t xml:space="preserve"> Режим работы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2E7B" w:rsidRPr="006A0A60" w:rsidRDefault="00CB2E7B" w:rsidP="00B06A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A0A60">
              <w:rPr>
                <w:rFonts w:asciiTheme="minorHAnsi" w:hAnsiTheme="minorHAnsi"/>
                <w:sz w:val="18"/>
                <w:szCs w:val="18"/>
              </w:rPr>
              <w:t xml:space="preserve">Кратковременный </w:t>
            </w:r>
            <w:r w:rsidR="00B06ADE">
              <w:rPr>
                <w:rFonts w:asciiTheme="minorHAnsi" w:hAnsiTheme="minorHAnsi"/>
                <w:sz w:val="18"/>
                <w:szCs w:val="18"/>
              </w:rPr>
              <w:t>5</w:t>
            </w:r>
            <w:r w:rsidRPr="006A0A60">
              <w:rPr>
                <w:rFonts w:asciiTheme="minorHAnsi" w:hAnsiTheme="minorHAnsi"/>
                <w:sz w:val="18"/>
                <w:szCs w:val="18"/>
              </w:rPr>
              <w:t>-10 мин от аккумулятора, продолжительный от генератора автомобиля</w:t>
            </w:r>
          </w:p>
        </w:tc>
      </w:tr>
      <w:tr w:rsidR="00B06ADE" w:rsidTr="000D550D">
        <w:trPr>
          <w:trHeight w:val="421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06ADE" w:rsidRPr="00BF6D37" w:rsidRDefault="00B06ADE" w:rsidP="00B06AD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6D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Размеры нагревательного элемента (диаметр х длина), мм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B06ADE" w:rsidRPr="006A0A60" w:rsidRDefault="000D550D" w:rsidP="000D550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22х77  (М20х1)</w:t>
            </w:r>
          </w:p>
        </w:tc>
      </w:tr>
      <w:tr w:rsidR="00B06ADE" w:rsidTr="000D550D">
        <w:trPr>
          <w:trHeight w:val="413"/>
        </w:trPr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Default="000D550D" w:rsidP="001237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 Масса в снаряженном состоянии, кг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ADE" w:rsidRPr="006A0A60" w:rsidRDefault="000D550D" w:rsidP="00B06AD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0,18</w:t>
            </w:r>
          </w:p>
        </w:tc>
      </w:tr>
      <w:tr w:rsidR="00B06ADE" w:rsidTr="00B06ADE">
        <w:trPr>
          <w:trHeight w:val="192"/>
        </w:trPr>
        <w:tc>
          <w:tcPr>
            <w:tcW w:w="1077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06ADE" w:rsidRPr="006A0A60" w:rsidRDefault="00B06ADE" w:rsidP="000D550D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A7AD1" w:rsidRDefault="008A7AD1" w:rsidP="00520A37">
      <w:pPr>
        <w:rPr>
          <w:rFonts w:asciiTheme="minorHAnsi" w:hAnsiTheme="minorHAnsi"/>
          <w:b/>
        </w:rPr>
        <w:sectPr w:rsidR="008A7AD1" w:rsidSect="008A7AD1">
          <w:pgSz w:w="11906" w:h="16838"/>
          <w:pgMar w:top="737" w:right="567" w:bottom="737" w:left="567" w:header="397" w:footer="397" w:gutter="0"/>
          <w:pgNumType w:fmt="numberInDash" w:start="1"/>
          <w:cols w:sep="1" w:space="170"/>
          <w:docGrid w:linePitch="360"/>
        </w:sectPr>
      </w:pPr>
    </w:p>
    <w:p w:rsidR="00520A37" w:rsidRDefault="0023205F" w:rsidP="00520A3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 w:rsidR="00520A37" w:rsidRPr="00EA5437">
        <w:rPr>
          <w:rFonts w:asciiTheme="minorHAnsi" w:hAnsiTheme="minorHAnsi"/>
          <w:b/>
        </w:rPr>
        <w:t>4 Указание мер безопасности</w:t>
      </w:r>
    </w:p>
    <w:p w:rsidR="00B3144B" w:rsidRDefault="00B3144B" w:rsidP="00520A37">
      <w:pPr>
        <w:rPr>
          <w:rFonts w:asciiTheme="minorHAnsi" w:hAnsiTheme="minorHAnsi"/>
          <w:b/>
        </w:rPr>
      </w:pPr>
    </w:p>
    <w:p w:rsidR="00520A37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       4.1 Монтаж подогревателя  должен производиться с соблюдением правил установки автомобильного электрооборудования и настояще</w:t>
      </w:r>
      <w:r w:rsidR="004C2B85">
        <w:rPr>
          <w:rFonts w:asciiTheme="minorHAnsi" w:hAnsiTheme="minorHAnsi"/>
          <w:sz w:val="22"/>
          <w:szCs w:val="22"/>
        </w:rPr>
        <w:t>го руководства</w:t>
      </w:r>
      <w:r w:rsidRPr="00B329C1">
        <w:rPr>
          <w:rFonts w:asciiTheme="minorHAnsi" w:hAnsiTheme="minorHAnsi"/>
          <w:sz w:val="22"/>
          <w:szCs w:val="22"/>
        </w:rPr>
        <w:t xml:space="preserve"> по </w:t>
      </w:r>
    </w:p>
    <w:p w:rsidR="00520A37" w:rsidRPr="00B329C1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>эксплуатации.</w:t>
      </w:r>
    </w:p>
    <w:p w:rsidR="00520A37" w:rsidRPr="00B329C1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       4.2 К установке и обслуживанию подогревателя  допускается персонал, изучивший его устройство и правила техники безопасности.</w:t>
      </w:r>
    </w:p>
    <w:p w:rsidR="00520A37" w:rsidRPr="00B329C1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       4.3 Пpи монтаже </w:t>
      </w:r>
      <w:r>
        <w:rPr>
          <w:rFonts w:asciiTheme="minorHAnsi" w:hAnsiTheme="minorHAnsi"/>
          <w:sz w:val="22"/>
          <w:szCs w:val="22"/>
        </w:rPr>
        <w:t xml:space="preserve">подогревателя </w:t>
      </w:r>
      <w:r w:rsidRPr="00B329C1">
        <w:rPr>
          <w:rFonts w:asciiTheme="minorHAnsi" w:hAnsiTheme="minorHAnsi"/>
          <w:sz w:val="22"/>
          <w:szCs w:val="22"/>
        </w:rPr>
        <w:t xml:space="preserve">необходимо обязательно выполнить все условия для подключения, выбpать </w:t>
      </w:r>
      <w:r>
        <w:rPr>
          <w:rFonts w:asciiTheme="minorHAnsi" w:hAnsiTheme="minorHAnsi"/>
          <w:sz w:val="22"/>
          <w:szCs w:val="22"/>
        </w:rPr>
        <w:t>п</w:t>
      </w:r>
      <w:r w:rsidRPr="00B329C1">
        <w:rPr>
          <w:rFonts w:asciiTheme="minorHAnsi" w:hAnsiTheme="minorHAnsi"/>
          <w:sz w:val="22"/>
          <w:szCs w:val="22"/>
        </w:rPr>
        <w:t>pавильное сечение жил и класс температуры электpическ</w:t>
      </w:r>
      <w:r>
        <w:rPr>
          <w:rFonts w:asciiTheme="minorHAnsi" w:hAnsiTheme="minorHAnsi"/>
          <w:sz w:val="22"/>
          <w:szCs w:val="22"/>
        </w:rPr>
        <w:t>их</w:t>
      </w:r>
      <w:r w:rsidRPr="00B329C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проводов,</w:t>
      </w:r>
      <w:r w:rsidRPr="00B329C1">
        <w:rPr>
          <w:rFonts w:asciiTheme="minorHAnsi" w:hAnsiTheme="minorHAnsi"/>
          <w:sz w:val="22"/>
          <w:szCs w:val="22"/>
        </w:rPr>
        <w:t xml:space="preserve"> обеспечить </w:t>
      </w:r>
      <w:r>
        <w:rPr>
          <w:rFonts w:asciiTheme="minorHAnsi" w:hAnsiTheme="minorHAnsi"/>
          <w:sz w:val="22"/>
          <w:szCs w:val="22"/>
        </w:rPr>
        <w:t xml:space="preserve">надежное крепление кабеля, обеспечить  </w:t>
      </w:r>
      <w:r w:rsidRPr="00B329C1">
        <w:rPr>
          <w:rFonts w:asciiTheme="minorHAnsi" w:hAnsiTheme="minorHAnsi"/>
          <w:sz w:val="22"/>
          <w:szCs w:val="22"/>
        </w:rPr>
        <w:t xml:space="preserve">защиту </w:t>
      </w:r>
      <w:r>
        <w:rPr>
          <w:rFonts w:asciiTheme="minorHAnsi" w:hAnsiTheme="minorHAnsi"/>
          <w:sz w:val="22"/>
          <w:szCs w:val="22"/>
        </w:rPr>
        <w:t xml:space="preserve">подогревателя </w:t>
      </w:r>
      <w:r w:rsidRPr="00B329C1">
        <w:rPr>
          <w:rFonts w:asciiTheme="minorHAnsi" w:hAnsiTheme="minorHAnsi"/>
          <w:sz w:val="22"/>
          <w:szCs w:val="22"/>
        </w:rPr>
        <w:t>от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29C1">
        <w:rPr>
          <w:rFonts w:asciiTheme="minorHAnsi" w:hAnsiTheme="minorHAnsi"/>
          <w:sz w:val="22"/>
          <w:szCs w:val="22"/>
        </w:rPr>
        <w:t xml:space="preserve"> короткого замыкания и перегрузки. </w:t>
      </w:r>
    </w:p>
    <w:p w:rsidR="00520A37" w:rsidRPr="00787707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  <w:u w:val="single"/>
        </w:rPr>
      </w:pPr>
      <w:r w:rsidRPr="00B329C1">
        <w:rPr>
          <w:rFonts w:asciiTheme="minorHAnsi" w:hAnsiTheme="minorHAnsi"/>
          <w:sz w:val="22"/>
          <w:szCs w:val="22"/>
        </w:rPr>
        <w:t xml:space="preserve">        4.4 Для обеспечения безопасности при эксплуатации </w:t>
      </w:r>
      <w:r w:rsidRPr="00787707">
        <w:rPr>
          <w:rFonts w:asciiTheme="minorHAnsi" w:hAnsiTheme="minorHAnsi"/>
          <w:b/>
          <w:sz w:val="22"/>
          <w:szCs w:val="22"/>
          <w:u w:val="single"/>
        </w:rPr>
        <w:t>ЗАПРЕЩАЕТСЯ:</w:t>
      </w:r>
    </w:p>
    <w:p w:rsidR="00520A37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       - использовать подогреватель для подогрева </w:t>
      </w:r>
    </w:p>
    <w:p w:rsidR="00520A37" w:rsidRPr="00B329C1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>жидкостей не указанных в паспорте;</w:t>
      </w:r>
    </w:p>
    <w:p w:rsidR="00520A37" w:rsidRPr="00B329C1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329C1">
        <w:rPr>
          <w:rFonts w:asciiTheme="minorHAnsi" w:hAnsiTheme="minorHAnsi"/>
          <w:sz w:val="22"/>
          <w:szCs w:val="22"/>
        </w:rPr>
        <w:t xml:space="preserve">- производить работы по устранению неисправностей подогревателя, установленного </w:t>
      </w:r>
      <w:r>
        <w:rPr>
          <w:rFonts w:asciiTheme="minorHAnsi" w:hAnsiTheme="minorHAnsi"/>
          <w:sz w:val="22"/>
          <w:szCs w:val="22"/>
        </w:rPr>
        <w:t>на автомобиле</w:t>
      </w:r>
      <w:r w:rsidRPr="00B329C1">
        <w:rPr>
          <w:rFonts w:asciiTheme="minorHAnsi" w:hAnsiTheme="minorHAnsi"/>
          <w:sz w:val="22"/>
          <w:szCs w:val="22"/>
        </w:rPr>
        <w:t xml:space="preserve"> и подключенного к источнику электропитания;</w:t>
      </w:r>
    </w:p>
    <w:p w:rsidR="00520A37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B329C1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включать установленный подогреватель </w:t>
      </w:r>
      <w:r w:rsidRPr="00B329C1">
        <w:rPr>
          <w:rFonts w:asciiTheme="minorHAnsi" w:hAnsiTheme="minorHAnsi"/>
          <w:sz w:val="22"/>
          <w:szCs w:val="22"/>
        </w:rPr>
        <w:t xml:space="preserve">при </w:t>
      </w:r>
    </w:p>
    <w:p w:rsidR="00520A37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отсутствии дизельно</w:t>
      </w:r>
      <w:r>
        <w:rPr>
          <w:rFonts w:asciiTheme="minorHAnsi" w:hAnsiTheme="minorHAnsi"/>
          <w:sz w:val="22"/>
          <w:szCs w:val="22"/>
        </w:rPr>
        <w:t xml:space="preserve">го топлива в </w:t>
      </w:r>
      <w:r w:rsidR="000D550D">
        <w:rPr>
          <w:rFonts w:asciiTheme="minorHAnsi" w:hAnsiTheme="minorHAnsi"/>
          <w:sz w:val="22"/>
          <w:szCs w:val="22"/>
        </w:rPr>
        <w:t xml:space="preserve">топливных магистралях и топливном </w:t>
      </w:r>
      <w:r>
        <w:rPr>
          <w:rFonts w:asciiTheme="minorHAnsi" w:hAnsiTheme="minorHAnsi"/>
          <w:sz w:val="22"/>
          <w:szCs w:val="22"/>
        </w:rPr>
        <w:t>фильтре;</w:t>
      </w:r>
    </w:p>
    <w:p w:rsidR="00520A37" w:rsidRPr="00B329C1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- включать подогреватель на воздухе.</w:t>
      </w:r>
      <w:r w:rsidRPr="00B329C1">
        <w:rPr>
          <w:rFonts w:asciiTheme="minorHAnsi" w:hAnsiTheme="minorHAnsi"/>
          <w:sz w:val="22"/>
          <w:szCs w:val="22"/>
        </w:rPr>
        <w:t xml:space="preserve">      </w:t>
      </w:r>
    </w:p>
    <w:p w:rsidR="004C2B85" w:rsidRDefault="00520A37" w:rsidP="00520A37">
      <w:pPr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       4.5 При монтаже и демонтаже подогревателя необходимо </w:t>
      </w:r>
      <w:r w:rsidRPr="00D61D06">
        <w:rPr>
          <w:rFonts w:asciiTheme="minorHAnsi" w:hAnsiTheme="minorHAnsi"/>
          <w:sz w:val="22"/>
          <w:szCs w:val="22"/>
        </w:rPr>
        <w:t xml:space="preserve">соблюдать требования безопасности, связанные с использованием дизельного топлива по </w:t>
      </w:r>
    </w:p>
    <w:p w:rsidR="00520A37" w:rsidRPr="00D61D06" w:rsidRDefault="00520A37" w:rsidP="00520A37">
      <w:pPr>
        <w:rPr>
          <w:rFonts w:asciiTheme="minorHAnsi" w:hAnsiTheme="minorHAnsi"/>
          <w:sz w:val="22"/>
          <w:szCs w:val="22"/>
        </w:rPr>
      </w:pPr>
      <w:r w:rsidRPr="00D61D06">
        <w:rPr>
          <w:rFonts w:asciiTheme="minorHAnsi" w:hAnsiTheme="minorHAnsi"/>
          <w:sz w:val="22"/>
          <w:szCs w:val="22"/>
        </w:rPr>
        <w:t xml:space="preserve">ГОСТ 305, а также правила производственной гигиены.  </w:t>
      </w:r>
    </w:p>
    <w:p w:rsidR="00520A37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sz w:val="22"/>
          <w:szCs w:val="22"/>
        </w:rPr>
      </w:pPr>
    </w:p>
    <w:p w:rsidR="00520A37" w:rsidRDefault="00520A37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787707">
        <w:rPr>
          <w:rFonts w:asciiTheme="minorHAnsi" w:hAnsiTheme="minorHAnsi"/>
          <w:b/>
          <w:sz w:val="24"/>
        </w:rPr>
        <w:t>5 Монтаж</w:t>
      </w:r>
    </w:p>
    <w:p w:rsidR="00B3144B" w:rsidRPr="00787707" w:rsidRDefault="00B3144B" w:rsidP="00520A37">
      <w:pPr>
        <w:pStyle w:val="3"/>
        <w:tabs>
          <w:tab w:val="left" w:pos="284"/>
        </w:tabs>
        <w:ind w:left="0"/>
        <w:jc w:val="left"/>
        <w:rPr>
          <w:rFonts w:asciiTheme="minorHAnsi" w:hAnsiTheme="minorHAnsi"/>
          <w:b/>
          <w:sz w:val="24"/>
        </w:rPr>
      </w:pPr>
    </w:p>
    <w:p w:rsidR="00520A37" w:rsidRPr="004E0459" w:rsidRDefault="00520A37" w:rsidP="00520A3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color w:val="FF0000"/>
          <w:sz w:val="22"/>
          <w:szCs w:val="22"/>
        </w:rPr>
        <w:t xml:space="preserve">     </w:t>
      </w:r>
      <w:r w:rsidRPr="004E0459">
        <w:rPr>
          <w:rFonts w:asciiTheme="minorHAnsi" w:hAnsiTheme="minorHAnsi"/>
          <w:b/>
          <w:bCs/>
          <w:sz w:val="22"/>
          <w:szCs w:val="22"/>
        </w:rPr>
        <w:t>5.1 ВНИМАНИЕ! Работы по установке подогревателя настоятельно рекомендуется производить в сервисных центрах или на СТО, имеющих специалистов по установке электрооборудования.</w:t>
      </w:r>
    </w:p>
    <w:p w:rsidR="006678C9" w:rsidRDefault="00520A37" w:rsidP="00520A3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B329C1">
        <w:rPr>
          <w:rFonts w:asciiTheme="minorHAnsi" w:hAnsiTheme="minorHAnsi"/>
          <w:sz w:val="22"/>
          <w:szCs w:val="22"/>
        </w:rPr>
        <w:t xml:space="preserve">5.2 </w:t>
      </w:r>
      <w:r w:rsidR="006678C9">
        <w:rPr>
          <w:rFonts w:asciiTheme="minorHAnsi" w:hAnsiTheme="minorHAnsi"/>
          <w:sz w:val="22"/>
          <w:szCs w:val="22"/>
        </w:rPr>
        <w:t>Подогреватель устанавливается в</w:t>
      </w:r>
      <w:r>
        <w:rPr>
          <w:rFonts w:asciiTheme="minorHAnsi" w:hAnsiTheme="minorHAnsi"/>
          <w:sz w:val="22"/>
          <w:szCs w:val="22"/>
        </w:rPr>
        <w:t xml:space="preserve"> </w:t>
      </w:r>
      <w:r w:rsidR="006678C9">
        <w:rPr>
          <w:rFonts w:asciiTheme="minorHAnsi" w:hAnsiTheme="minorHAnsi"/>
          <w:sz w:val="22"/>
          <w:szCs w:val="22"/>
        </w:rPr>
        <w:t xml:space="preserve">топливном фильтре в том случае, если на корпусе пластикового фильтра имеются соответствующие приливы и зоны возможного корпусного монтажа. Подогреватель устанавливается в других устройствах топливной магистрали, предусматривающих аналогичное корпусное крепление.  </w:t>
      </w:r>
    </w:p>
    <w:p w:rsidR="00520A37" w:rsidRDefault="00520A37" w:rsidP="00520A3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6678C9">
        <w:rPr>
          <w:rFonts w:asciiTheme="minorHAnsi" w:hAnsiTheme="minorHAnsi"/>
          <w:sz w:val="22"/>
          <w:szCs w:val="22"/>
        </w:rPr>
        <w:t xml:space="preserve">5.3 Для крепления </w:t>
      </w:r>
      <w:r w:rsidRPr="00B329C1">
        <w:rPr>
          <w:rFonts w:asciiTheme="minorHAnsi" w:hAnsiTheme="minorHAnsi"/>
          <w:sz w:val="22"/>
          <w:szCs w:val="22"/>
        </w:rPr>
        <w:t xml:space="preserve">подогревателя </w:t>
      </w:r>
      <w:r w:rsidR="006678C9">
        <w:rPr>
          <w:rFonts w:asciiTheme="minorHAnsi" w:hAnsiTheme="minorHAnsi"/>
          <w:sz w:val="22"/>
          <w:szCs w:val="22"/>
        </w:rPr>
        <w:t xml:space="preserve">в корпусе выполняется резьбовое отверстие </w:t>
      </w:r>
      <w:r w:rsidRPr="00B329C1">
        <w:rPr>
          <w:rFonts w:asciiTheme="minorHAnsi" w:hAnsiTheme="minorHAnsi"/>
          <w:sz w:val="22"/>
          <w:szCs w:val="22"/>
        </w:rPr>
        <w:t>М</w:t>
      </w:r>
      <w:r w:rsidR="006678C9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х1</w:t>
      </w:r>
      <w:r w:rsidR="006678C9">
        <w:rPr>
          <w:rFonts w:asciiTheme="minorHAnsi" w:hAnsiTheme="minorHAnsi"/>
          <w:sz w:val="22"/>
          <w:szCs w:val="22"/>
        </w:rPr>
        <w:t>-6</w:t>
      </w:r>
      <w:r w:rsidR="006678C9">
        <w:rPr>
          <w:rFonts w:asciiTheme="minorHAnsi" w:hAnsiTheme="minorHAnsi"/>
          <w:sz w:val="22"/>
          <w:szCs w:val="22"/>
          <w:lang w:val="en-US"/>
        </w:rPr>
        <w:t>g</w:t>
      </w:r>
      <w:r w:rsidR="006678C9">
        <w:rPr>
          <w:rFonts w:asciiTheme="minorHAnsi" w:hAnsiTheme="minorHAnsi"/>
          <w:sz w:val="22"/>
          <w:szCs w:val="22"/>
        </w:rPr>
        <w:t>.</w:t>
      </w:r>
      <w:r w:rsidR="005E4AA4">
        <w:rPr>
          <w:rFonts w:asciiTheme="minorHAnsi" w:hAnsiTheme="minorHAnsi"/>
          <w:sz w:val="22"/>
          <w:szCs w:val="22"/>
        </w:rPr>
        <w:t xml:space="preserve"> </w:t>
      </w:r>
      <w:r w:rsidR="006678C9">
        <w:rPr>
          <w:rFonts w:asciiTheme="minorHAnsi" w:hAnsiTheme="minorHAnsi"/>
          <w:sz w:val="22"/>
          <w:szCs w:val="22"/>
        </w:rPr>
        <w:t xml:space="preserve"> </w:t>
      </w:r>
      <w:r w:rsidR="005E4AA4">
        <w:rPr>
          <w:rFonts w:asciiTheme="minorHAnsi" w:hAnsiTheme="minorHAnsi"/>
          <w:sz w:val="22"/>
          <w:szCs w:val="22"/>
        </w:rPr>
        <w:t>Пр</w:t>
      </w:r>
      <w:r w:rsidRPr="00B329C1">
        <w:rPr>
          <w:rFonts w:asciiTheme="minorHAnsi" w:hAnsiTheme="minorHAnsi"/>
          <w:bCs/>
          <w:sz w:val="22"/>
          <w:szCs w:val="22"/>
        </w:rPr>
        <w:t xml:space="preserve">и </w:t>
      </w:r>
      <w:r>
        <w:rPr>
          <w:rFonts w:asciiTheme="minorHAnsi" w:hAnsiTheme="minorHAnsi"/>
          <w:bCs/>
          <w:sz w:val="22"/>
          <w:szCs w:val="22"/>
        </w:rPr>
        <w:t xml:space="preserve">установке подогревателя </w:t>
      </w:r>
      <w:r w:rsidRPr="00B329C1">
        <w:rPr>
          <w:rFonts w:asciiTheme="minorHAnsi" w:hAnsiTheme="minorHAnsi"/>
          <w:bCs/>
          <w:sz w:val="22"/>
          <w:szCs w:val="22"/>
        </w:rPr>
        <w:t>используйте детали, входящие в комплект поставки</w:t>
      </w:r>
      <w:r>
        <w:rPr>
          <w:rFonts w:asciiTheme="minorHAnsi" w:hAnsiTheme="minorHAnsi"/>
          <w:bCs/>
          <w:sz w:val="22"/>
          <w:szCs w:val="22"/>
        </w:rPr>
        <w:t>.</w:t>
      </w:r>
      <w:r w:rsidRPr="00B329C1">
        <w:rPr>
          <w:rFonts w:asciiTheme="minorHAnsi" w:hAnsiTheme="minorHAnsi"/>
          <w:sz w:val="22"/>
          <w:szCs w:val="22"/>
        </w:rPr>
        <w:t xml:space="preserve">      </w:t>
      </w:r>
    </w:p>
    <w:p w:rsidR="00520A37" w:rsidRDefault="00520A37" w:rsidP="00520A37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B329C1">
        <w:rPr>
          <w:rFonts w:asciiTheme="minorHAnsi" w:hAnsiTheme="minorHAnsi"/>
          <w:sz w:val="22"/>
          <w:szCs w:val="22"/>
        </w:rPr>
        <w:t xml:space="preserve">     5.3 При монтаже подогревателя</w:t>
      </w:r>
      <w:r>
        <w:rPr>
          <w:rFonts w:asciiTheme="minorHAnsi" w:hAnsiTheme="minorHAnsi"/>
          <w:sz w:val="22"/>
          <w:szCs w:val="22"/>
        </w:rPr>
        <w:t xml:space="preserve"> (</w:t>
      </w:r>
      <w:r w:rsidR="005E4AA4">
        <w:rPr>
          <w:rFonts w:asciiTheme="minorHAnsi" w:hAnsiTheme="minorHAnsi"/>
          <w:sz w:val="22"/>
          <w:szCs w:val="22"/>
        </w:rPr>
        <w:t xml:space="preserve">см. </w:t>
      </w:r>
      <w:r>
        <w:rPr>
          <w:rFonts w:asciiTheme="minorHAnsi" w:hAnsiTheme="minorHAnsi"/>
          <w:sz w:val="22"/>
          <w:szCs w:val="22"/>
        </w:rPr>
        <w:t>рисунок 1)</w:t>
      </w:r>
      <w:r w:rsidRPr="00B329C1">
        <w:rPr>
          <w:rFonts w:asciiTheme="minorHAnsi" w:hAnsiTheme="minorHAnsi"/>
          <w:sz w:val="22"/>
          <w:szCs w:val="22"/>
        </w:rPr>
        <w:t xml:space="preserve">: </w:t>
      </w:r>
    </w:p>
    <w:p w:rsidR="001C2E42" w:rsidRDefault="00520A37" w:rsidP="001C2E4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671188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- </w:t>
      </w:r>
      <w:r w:rsidR="001C2E42">
        <w:rPr>
          <w:rFonts w:asciiTheme="minorHAnsi" w:hAnsiTheme="minorHAnsi"/>
          <w:sz w:val="22"/>
          <w:szCs w:val="22"/>
        </w:rPr>
        <w:t xml:space="preserve">нанесите масло-бензостойкий герметик на резьбовую часть подогревателя 1 и на резьбу в корпусе 2, вкрутите подогреватель 1 изнутри корпуса 2 в резьбовое отверстие до упора. </w:t>
      </w:r>
      <w:r w:rsidR="00E46984">
        <w:rPr>
          <w:rFonts w:asciiTheme="minorHAnsi" w:hAnsiTheme="minorHAnsi"/>
          <w:sz w:val="22"/>
          <w:szCs w:val="22"/>
        </w:rPr>
        <w:t xml:space="preserve">Удалите избыток герметика с обеих сторон. </w:t>
      </w:r>
      <w:r w:rsidR="006D187C">
        <w:rPr>
          <w:rFonts w:asciiTheme="minorHAnsi" w:hAnsiTheme="minorHAnsi"/>
          <w:sz w:val="22"/>
          <w:szCs w:val="22"/>
        </w:rPr>
        <w:t xml:space="preserve">Дождитесь пока герметик полностью затвердеет согласно инструкции на данный герметик. </w:t>
      </w:r>
      <w:r w:rsidR="001C2E42">
        <w:rPr>
          <w:rFonts w:asciiTheme="minorHAnsi" w:hAnsiTheme="minorHAnsi"/>
          <w:sz w:val="22"/>
          <w:szCs w:val="22"/>
        </w:rPr>
        <w:t xml:space="preserve">Снаружи установите </w:t>
      </w:r>
      <w:r w:rsidR="00B612C3">
        <w:rPr>
          <w:rFonts w:asciiTheme="minorHAnsi" w:hAnsiTheme="minorHAnsi"/>
          <w:sz w:val="22"/>
          <w:szCs w:val="22"/>
        </w:rPr>
        <w:t>в кольцевую канавку гайки 4 кольцо уплотнительное 3</w:t>
      </w:r>
      <w:r w:rsidR="001C2E42">
        <w:rPr>
          <w:rFonts w:asciiTheme="minorHAnsi" w:hAnsiTheme="minorHAnsi"/>
          <w:sz w:val="22"/>
          <w:szCs w:val="22"/>
        </w:rPr>
        <w:t xml:space="preserve"> и зафиксируйте положение подогревателя накидной гайкой 4 с кабельным выводом 5. </w:t>
      </w:r>
    </w:p>
    <w:p w:rsidR="001C2E42" w:rsidRPr="00D66B3D" w:rsidRDefault="00520A37" w:rsidP="001C2E42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1C2E42">
        <w:rPr>
          <w:rFonts w:asciiTheme="minorHAnsi" w:hAnsiTheme="minorHAnsi"/>
          <w:sz w:val="22"/>
          <w:szCs w:val="22"/>
        </w:rPr>
        <w:t xml:space="preserve">5.4 При подключении подогревателя к электрической бортовой сети </w:t>
      </w:r>
      <w:r w:rsidR="00B40849">
        <w:rPr>
          <w:rFonts w:asciiTheme="minorHAnsi" w:hAnsiTheme="minorHAnsi"/>
          <w:b/>
          <w:sz w:val="22"/>
          <w:szCs w:val="22"/>
          <w:u w:val="single"/>
        </w:rPr>
        <w:t xml:space="preserve">в режиме </w:t>
      </w:r>
      <w:r w:rsidR="001C2E42" w:rsidRPr="00D66B3D">
        <w:rPr>
          <w:rFonts w:asciiTheme="minorHAnsi" w:hAnsiTheme="minorHAnsi"/>
          <w:b/>
          <w:sz w:val="22"/>
          <w:szCs w:val="22"/>
          <w:u w:val="single"/>
        </w:rPr>
        <w:t>ручно</w:t>
      </w:r>
      <w:r w:rsidR="00B40849">
        <w:rPr>
          <w:rFonts w:asciiTheme="minorHAnsi" w:hAnsiTheme="minorHAnsi"/>
          <w:b/>
          <w:sz w:val="22"/>
          <w:szCs w:val="22"/>
          <w:u w:val="single"/>
        </w:rPr>
        <w:t xml:space="preserve">го </w:t>
      </w:r>
      <w:r w:rsidR="001C2E42" w:rsidRPr="00D66B3D">
        <w:rPr>
          <w:rFonts w:asciiTheme="minorHAnsi" w:hAnsiTheme="minorHAnsi"/>
          <w:b/>
          <w:sz w:val="22"/>
          <w:szCs w:val="22"/>
          <w:u w:val="single"/>
        </w:rPr>
        <w:t>кнопочно</w:t>
      </w:r>
      <w:r w:rsidR="00B40849">
        <w:rPr>
          <w:rFonts w:asciiTheme="minorHAnsi" w:hAnsiTheme="minorHAnsi"/>
          <w:b/>
          <w:sz w:val="22"/>
          <w:szCs w:val="22"/>
          <w:u w:val="single"/>
        </w:rPr>
        <w:t>го</w:t>
      </w:r>
      <w:r w:rsidR="001C2E42">
        <w:rPr>
          <w:rFonts w:asciiTheme="minorHAnsi" w:hAnsiTheme="minorHAnsi"/>
          <w:b/>
          <w:sz w:val="22"/>
          <w:szCs w:val="22"/>
          <w:u w:val="single"/>
        </w:rPr>
        <w:t xml:space="preserve"> у</w:t>
      </w:r>
      <w:r w:rsidR="001C2E42" w:rsidRPr="00D66B3D">
        <w:rPr>
          <w:rFonts w:asciiTheme="minorHAnsi" w:hAnsiTheme="minorHAnsi"/>
          <w:b/>
          <w:sz w:val="22"/>
          <w:szCs w:val="22"/>
          <w:u w:val="single"/>
        </w:rPr>
        <w:t>правлении</w:t>
      </w:r>
      <w:r w:rsidR="001C2E42">
        <w:rPr>
          <w:rFonts w:asciiTheme="minorHAnsi" w:hAnsiTheme="minorHAnsi"/>
          <w:b/>
          <w:sz w:val="22"/>
          <w:szCs w:val="22"/>
          <w:u w:val="single"/>
        </w:rPr>
        <w:t xml:space="preserve"> подогревом:</w:t>
      </w:r>
      <w:r w:rsidR="001C2E42" w:rsidRPr="00EC37AE">
        <w:rPr>
          <w:rFonts w:asciiTheme="minorHAnsi" w:hAnsiTheme="minorHAnsi"/>
          <w:sz w:val="22"/>
          <w:szCs w:val="22"/>
        </w:rPr>
        <w:t xml:space="preserve"> </w:t>
      </w:r>
    </w:p>
    <w:p w:rsidR="001C2E42" w:rsidRPr="008121C0" w:rsidRDefault="001C2E42" w:rsidP="001C2E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- в электромонтажном комплекте провод №1 (синий) от контакта реле 87 подключен к плюсовому контакту индикатора-светодиода СД1, другой контакт светодиода проводом №3  (черный) выведите на корпус через </w:t>
      </w:r>
    </w:p>
    <w:p w:rsidR="001C2E42" w:rsidRDefault="001C2E42" w:rsidP="001C2E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клемму 86 реле;</w:t>
      </w:r>
    </w:p>
    <w:p w:rsidR="001C2E42" w:rsidRDefault="001C2E42" w:rsidP="001C2E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- провод №2 (красный –включение реле) от контакта 85 </w:t>
      </w:r>
      <w:r w:rsidRPr="00501445">
        <w:rPr>
          <w:rFonts w:asciiTheme="minorHAnsi" w:hAnsiTheme="minorHAnsi"/>
          <w:sz w:val="22"/>
          <w:szCs w:val="22"/>
        </w:rPr>
        <w:t>подключи</w:t>
      </w:r>
      <w:r>
        <w:rPr>
          <w:rFonts w:asciiTheme="minorHAnsi" w:hAnsiTheme="minorHAnsi"/>
          <w:sz w:val="22"/>
          <w:szCs w:val="22"/>
        </w:rPr>
        <w:t xml:space="preserve">те </w:t>
      </w:r>
      <w:r w:rsidRPr="00501445">
        <w:rPr>
          <w:rFonts w:asciiTheme="minorHAnsi" w:hAnsiTheme="minorHAnsi"/>
          <w:sz w:val="22"/>
          <w:szCs w:val="22"/>
        </w:rPr>
        <w:t xml:space="preserve">через кнопочный выключатель ВК1 к </w:t>
      </w:r>
      <w:r>
        <w:rPr>
          <w:rFonts w:asciiTheme="minorHAnsi" w:hAnsiTheme="minorHAnsi"/>
          <w:sz w:val="22"/>
          <w:szCs w:val="22"/>
        </w:rPr>
        <w:t>клемме замка зажигания автомобиля;</w:t>
      </w:r>
    </w:p>
    <w:p w:rsidR="006D187C" w:rsidRDefault="006D187C" w:rsidP="006D18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723D97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силовым </w:t>
      </w:r>
      <w:r w:rsidRPr="00723D97">
        <w:rPr>
          <w:rFonts w:asciiTheme="minorHAnsi" w:hAnsiTheme="minorHAnsi"/>
          <w:sz w:val="22"/>
          <w:szCs w:val="22"/>
        </w:rPr>
        <w:t>провод</w:t>
      </w:r>
      <w:r>
        <w:rPr>
          <w:rFonts w:asciiTheme="minorHAnsi" w:hAnsiTheme="minorHAnsi"/>
          <w:sz w:val="22"/>
          <w:szCs w:val="22"/>
        </w:rPr>
        <w:t xml:space="preserve">ом </w:t>
      </w:r>
      <w:r w:rsidRPr="00723D97">
        <w:rPr>
          <w:rFonts w:asciiTheme="minorHAnsi" w:hAnsiTheme="minorHAnsi"/>
          <w:sz w:val="22"/>
          <w:szCs w:val="22"/>
        </w:rPr>
        <w:t>№4 и №5</w:t>
      </w:r>
      <w:r>
        <w:rPr>
          <w:rFonts w:asciiTheme="minorHAnsi" w:hAnsiTheme="minorHAnsi"/>
          <w:sz w:val="22"/>
          <w:szCs w:val="22"/>
        </w:rPr>
        <w:t xml:space="preserve">  (красный) подключите подогреватель через реле (контакты 30 и 87) и предохранитель 20А к плюсовой клемме аккумулятора;</w:t>
      </w:r>
    </w:p>
    <w:p w:rsidR="006D187C" w:rsidRDefault="006D187C" w:rsidP="006D18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- провод №6 черный от подогревателя выведите на корпус;</w:t>
      </w:r>
    </w:p>
    <w:p w:rsidR="006D187C" w:rsidRPr="0055027E" w:rsidRDefault="005902A6" w:rsidP="006D18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18735" cy="6515100"/>
            <wp:effectExtent l="19050" t="0" r="5715" b="0"/>
            <wp:wrapTopAndBottom/>
            <wp:docPr id="3" name="Рисунок 2" descr="Рисуно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735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87C">
        <w:rPr>
          <w:rFonts w:asciiTheme="minorHAnsi" w:hAnsiTheme="minorHAnsi"/>
          <w:sz w:val="22"/>
          <w:szCs w:val="22"/>
        </w:rPr>
        <w:t xml:space="preserve">      - р</w:t>
      </w:r>
      <w:r w:rsidR="006D187C" w:rsidRPr="0055027E">
        <w:rPr>
          <w:rFonts w:asciiTheme="minorHAnsi" w:hAnsiTheme="minorHAnsi"/>
          <w:sz w:val="22"/>
          <w:szCs w:val="22"/>
        </w:rPr>
        <w:t>еле и предохранитель закреп</w:t>
      </w:r>
      <w:r w:rsidR="006D187C">
        <w:rPr>
          <w:rFonts w:asciiTheme="minorHAnsi" w:hAnsiTheme="minorHAnsi"/>
          <w:sz w:val="22"/>
          <w:szCs w:val="22"/>
        </w:rPr>
        <w:t>ите</w:t>
      </w:r>
      <w:r w:rsidR="006D187C" w:rsidRPr="0055027E">
        <w:rPr>
          <w:rFonts w:asciiTheme="minorHAnsi" w:hAnsiTheme="minorHAnsi"/>
          <w:sz w:val="22"/>
          <w:szCs w:val="22"/>
        </w:rPr>
        <w:t xml:space="preserve"> </w:t>
      </w:r>
      <w:r w:rsidR="006D187C">
        <w:rPr>
          <w:rFonts w:asciiTheme="minorHAnsi" w:hAnsiTheme="minorHAnsi"/>
          <w:sz w:val="22"/>
          <w:szCs w:val="22"/>
        </w:rPr>
        <w:t>под крышкой на приборном щитке, п</w:t>
      </w:r>
      <w:r w:rsidR="006D187C" w:rsidRPr="0055027E">
        <w:rPr>
          <w:rFonts w:asciiTheme="minorHAnsi" w:hAnsiTheme="minorHAnsi"/>
          <w:sz w:val="22"/>
          <w:szCs w:val="22"/>
        </w:rPr>
        <w:t>ровод</w:t>
      </w:r>
      <w:r w:rsidR="006D187C">
        <w:rPr>
          <w:rFonts w:asciiTheme="minorHAnsi" w:hAnsiTheme="minorHAnsi"/>
          <w:sz w:val="22"/>
          <w:szCs w:val="22"/>
        </w:rPr>
        <w:t>а</w:t>
      </w:r>
      <w:r w:rsidR="006D187C" w:rsidRPr="0055027E">
        <w:rPr>
          <w:rFonts w:asciiTheme="minorHAnsi" w:hAnsiTheme="minorHAnsi"/>
          <w:sz w:val="22"/>
          <w:szCs w:val="22"/>
        </w:rPr>
        <w:t xml:space="preserve"> от </w:t>
      </w:r>
      <w:r w:rsidR="006D187C">
        <w:rPr>
          <w:rFonts w:asciiTheme="minorHAnsi" w:hAnsiTheme="minorHAnsi"/>
          <w:sz w:val="22"/>
          <w:szCs w:val="22"/>
        </w:rPr>
        <w:t xml:space="preserve">кабельного </w:t>
      </w:r>
      <w:r w:rsidR="006D187C" w:rsidRPr="0055027E">
        <w:rPr>
          <w:rFonts w:asciiTheme="minorHAnsi" w:hAnsiTheme="minorHAnsi"/>
          <w:sz w:val="22"/>
          <w:szCs w:val="22"/>
        </w:rPr>
        <w:t xml:space="preserve">разъема </w:t>
      </w:r>
      <w:r w:rsidR="006D187C">
        <w:rPr>
          <w:rFonts w:asciiTheme="minorHAnsi" w:hAnsiTheme="minorHAnsi"/>
          <w:sz w:val="22"/>
          <w:szCs w:val="22"/>
        </w:rPr>
        <w:t xml:space="preserve">подогревателя </w:t>
      </w:r>
      <w:r w:rsidR="00B612C3">
        <w:rPr>
          <w:rFonts w:asciiTheme="minorHAnsi" w:hAnsiTheme="minorHAnsi"/>
          <w:sz w:val="22"/>
          <w:szCs w:val="22"/>
        </w:rPr>
        <w:t>6, 7</w:t>
      </w:r>
      <w:r w:rsidR="006D187C" w:rsidRPr="0055027E">
        <w:rPr>
          <w:rFonts w:asciiTheme="minorHAnsi" w:hAnsiTheme="minorHAnsi"/>
          <w:sz w:val="22"/>
          <w:szCs w:val="22"/>
        </w:rPr>
        <w:t xml:space="preserve"> прол</w:t>
      </w:r>
      <w:r w:rsidR="006D187C">
        <w:rPr>
          <w:rFonts w:asciiTheme="minorHAnsi" w:hAnsiTheme="minorHAnsi"/>
          <w:sz w:val="22"/>
          <w:szCs w:val="22"/>
        </w:rPr>
        <w:t xml:space="preserve">ожите </w:t>
      </w:r>
      <w:r w:rsidR="006D187C" w:rsidRPr="0055027E">
        <w:rPr>
          <w:rFonts w:asciiTheme="minorHAnsi" w:hAnsiTheme="minorHAnsi"/>
          <w:sz w:val="22"/>
          <w:szCs w:val="22"/>
        </w:rPr>
        <w:t xml:space="preserve">вдоль существующего жгута проводов </w:t>
      </w:r>
      <w:r w:rsidR="00B612C3">
        <w:rPr>
          <w:rFonts w:asciiTheme="minorHAnsi" w:hAnsiTheme="minorHAnsi"/>
          <w:sz w:val="22"/>
          <w:szCs w:val="22"/>
        </w:rPr>
        <w:t xml:space="preserve">кабины </w:t>
      </w:r>
      <w:r w:rsidR="006D187C" w:rsidRPr="0055027E">
        <w:rPr>
          <w:rFonts w:asciiTheme="minorHAnsi" w:hAnsiTheme="minorHAnsi"/>
          <w:sz w:val="22"/>
          <w:szCs w:val="22"/>
        </w:rPr>
        <w:t xml:space="preserve">и </w:t>
      </w:r>
      <w:r w:rsidR="006D187C">
        <w:rPr>
          <w:rFonts w:asciiTheme="minorHAnsi" w:hAnsiTheme="minorHAnsi"/>
          <w:sz w:val="22"/>
          <w:szCs w:val="22"/>
        </w:rPr>
        <w:t>за</w:t>
      </w:r>
      <w:r w:rsidR="006D187C" w:rsidRPr="0055027E">
        <w:rPr>
          <w:rFonts w:asciiTheme="minorHAnsi" w:hAnsiTheme="minorHAnsi"/>
          <w:sz w:val="22"/>
          <w:szCs w:val="22"/>
        </w:rPr>
        <w:t>креп</w:t>
      </w:r>
      <w:r w:rsidR="006D187C">
        <w:rPr>
          <w:rFonts w:asciiTheme="minorHAnsi" w:hAnsiTheme="minorHAnsi"/>
          <w:sz w:val="22"/>
          <w:szCs w:val="22"/>
        </w:rPr>
        <w:t>и</w:t>
      </w:r>
      <w:r w:rsidR="006D187C" w:rsidRPr="0055027E">
        <w:rPr>
          <w:rFonts w:asciiTheme="minorHAnsi" w:hAnsiTheme="minorHAnsi"/>
          <w:sz w:val="22"/>
          <w:szCs w:val="22"/>
        </w:rPr>
        <w:t>т</w:t>
      </w:r>
      <w:r w:rsidR="006D187C">
        <w:rPr>
          <w:rFonts w:asciiTheme="minorHAnsi" w:hAnsiTheme="minorHAnsi"/>
          <w:sz w:val="22"/>
          <w:szCs w:val="22"/>
        </w:rPr>
        <w:t>е их</w:t>
      </w:r>
      <w:r w:rsidR="006D187C" w:rsidRPr="0055027E">
        <w:rPr>
          <w:rFonts w:asciiTheme="minorHAnsi" w:hAnsiTheme="minorHAnsi"/>
          <w:sz w:val="22"/>
          <w:szCs w:val="22"/>
        </w:rPr>
        <w:t xml:space="preserve"> </w:t>
      </w:r>
      <w:r w:rsidR="006D187C">
        <w:rPr>
          <w:rFonts w:asciiTheme="minorHAnsi" w:hAnsiTheme="minorHAnsi"/>
          <w:sz w:val="22"/>
          <w:szCs w:val="22"/>
        </w:rPr>
        <w:t>пластиковыми стяжками (бандажами);</w:t>
      </w:r>
    </w:p>
    <w:p w:rsidR="006D187C" w:rsidRDefault="006D187C" w:rsidP="006D18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- установите индикатор-светодиод СД1 и кнопочный выключатель ВК1 в кабине в зоне видимости водителя;  </w:t>
      </w:r>
    </w:p>
    <w:p w:rsidR="006D187C" w:rsidRPr="00A74CBA" w:rsidRDefault="006D187C" w:rsidP="006D18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5.5 При подключении подогревателя  </w:t>
      </w:r>
      <w:r w:rsidRPr="00F57EB0">
        <w:rPr>
          <w:rFonts w:asciiTheme="minorHAnsi" w:hAnsiTheme="minorHAnsi"/>
          <w:b/>
          <w:sz w:val="22"/>
          <w:szCs w:val="22"/>
          <w:u w:val="single"/>
        </w:rPr>
        <w:t>к системе подогрева автоматической (СПА)</w:t>
      </w:r>
      <w:r>
        <w:rPr>
          <w:rFonts w:asciiTheme="minorHAnsi" w:hAnsiTheme="minorHAnsi"/>
          <w:sz w:val="22"/>
          <w:szCs w:val="22"/>
        </w:rPr>
        <w:t xml:space="preserve"> используйте специальный двужильный электрический кабель с разъемами «ПС23-СПА22».</w:t>
      </w:r>
    </w:p>
    <w:p w:rsidR="00520A37" w:rsidRDefault="00520A37" w:rsidP="001C2E4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20A37" w:rsidRDefault="00520A37" w:rsidP="00520A37">
      <w:pPr>
        <w:rPr>
          <w:rFonts w:asciiTheme="minorHAnsi" w:hAnsiTheme="minorHAnsi"/>
          <w:b/>
        </w:rPr>
      </w:pPr>
      <w:r w:rsidRPr="006865CA"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>6</w:t>
      </w:r>
      <w:r w:rsidRPr="006865C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Указания по эксплуатации</w:t>
      </w:r>
    </w:p>
    <w:p w:rsidR="00E2292C" w:rsidRPr="006865CA" w:rsidRDefault="00E2292C" w:rsidP="00E2292C">
      <w:pPr>
        <w:rPr>
          <w:rFonts w:asciiTheme="minorHAnsi" w:hAnsiTheme="minorHAnsi"/>
          <w:b/>
        </w:rPr>
      </w:pPr>
    </w:p>
    <w:p w:rsidR="00E2292C" w:rsidRDefault="00E2292C" w:rsidP="00E2292C">
      <w:pPr>
        <w:tabs>
          <w:tab w:val="left" w:pos="7020"/>
        </w:tabs>
        <w:rPr>
          <w:rFonts w:asciiTheme="minorHAnsi" w:hAnsiTheme="minorHAnsi"/>
          <w:sz w:val="22"/>
          <w:szCs w:val="22"/>
        </w:rPr>
      </w:pPr>
      <w:r>
        <w:rPr>
          <w:sz w:val="28"/>
          <w:szCs w:val="28"/>
        </w:rPr>
        <w:t xml:space="preserve">    </w:t>
      </w:r>
      <w:r w:rsidRPr="00425139">
        <w:rPr>
          <w:rFonts w:asciiTheme="minorHAnsi" w:hAnsiTheme="minorHAnsi"/>
          <w:sz w:val="22"/>
          <w:szCs w:val="22"/>
        </w:rPr>
        <w:t xml:space="preserve"> 6.1 В режиме </w:t>
      </w:r>
      <w:r w:rsidRPr="00425139">
        <w:rPr>
          <w:rFonts w:asciiTheme="minorHAnsi" w:hAnsiTheme="minorHAnsi"/>
          <w:b/>
          <w:i/>
          <w:sz w:val="22"/>
          <w:szCs w:val="22"/>
          <w:u w:val="single"/>
        </w:rPr>
        <w:t>предпускового</w:t>
      </w:r>
      <w:r w:rsidRPr="00425139">
        <w:rPr>
          <w:rFonts w:asciiTheme="minorHAnsi" w:hAnsiTheme="minorHAnsi"/>
          <w:sz w:val="22"/>
          <w:szCs w:val="22"/>
        </w:rPr>
        <w:t xml:space="preserve"> подогрева должна быть включена панель приборов</w:t>
      </w:r>
      <w:r>
        <w:rPr>
          <w:rFonts w:asciiTheme="minorHAnsi" w:hAnsiTheme="minorHAnsi"/>
          <w:sz w:val="22"/>
          <w:szCs w:val="22"/>
        </w:rPr>
        <w:t xml:space="preserve"> автомобиля (ключ зажигания в положении 1)</w:t>
      </w:r>
      <w:r w:rsidRPr="00425139">
        <w:rPr>
          <w:rFonts w:asciiTheme="minorHAnsi" w:hAnsiTheme="minorHAnsi"/>
          <w:sz w:val="22"/>
          <w:szCs w:val="22"/>
        </w:rPr>
        <w:t xml:space="preserve">. При ручном кнопочном управлении в режиме </w:t>
      </w:r>
      <w:r w:rsidRPr="00425139">
        <w:rPr>
          <w:rFonts w:asciiTheme="minorHAnsi" w:hAnsiTheme="minorHAnsi"/>
          <w:b/>
          <w:i/>
          <w:sz w:val="22"/>
          <w:szCs w:val="22"/>
          <w:u w:val="single"/>
        </w:rPr>
        <w:t>предпускового</w:t>
      </w:r>
      <w:r w:rsidRPr="00425139">
        <w:rPr>
          <w:rFonts w:asciiTheme="minorHAnsi" w:hAnsiTheme="minorHAnsi"/>
          <w:sz w:val="22"/>
          <w:szCs w:val="22"/>
        </w:rPr>
        <w:t xml:space="preserve"> и </w:t>
      </w:r>
      <w:r w:rsidRPr="00425139">
        <w:rPr>
          <w:rFonts w:asciiTheme="minorHAnsi" w:hAnsiTheme="minorHAnsi"/>
          <w:b/>
          <w:i/>
          <w:sz w:val="22"/>
          <w:szCs w:val="22"/>
          <w:u w:val="single"/>
        </w:rPr>
        <w:t>маршевого</w:t>
      </w:r>
      <w:r w:rsidRPr="00425139">
        <w:rPr>
          <w:rFonts w:asciiTheme="minorHAnsi" w:hAnsiTheme="minorHAnsi"/>
          <w:sz w:val="22"/>
          <w:szCs w:val="22"/>
        </w:rPr>
        <w:t xml:space="preserve"> подогрева включение и выключение подогревателя осуществляется с помощью кнопочного выключателя ВК1.  Включение подогрева сопровождается свечением индикатора-светодиода СД1 на приборной панели. </w:t>
      </w:r>
    </w:p>
    <w:p w:rsidR="00E2292C" w:rsidRDefault="00E2292C" w:rsidP="00E229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6.2 Подогрев всегда прекращается при выключении зажигания.</w:t>
      </w:r>
    </w:p>
    <w:p w:rsidR="007A0671" w:rsidRPr="00B14DDF" w:rsidRDefault="007A0671" w:rsidP="00E229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6.3 Запуск двигателя при включенном подогрев</w:t>
      </w:r>
      <w:r w:rsidR="00572DE4">
        <w:rPr>
          <w:rFonts w:asciiTheme="minorHAnsi" w:hAnsiTheme="minorHAnsi"/>
          <w:sz w:val="22"/>
          <w:szCs w:val="22"/>
        </w:rPr>
        <w:t>е</w:t>
      </w:r>
      <w:r>
        <w:rPr>
          <w:rFonts w:asciiTheme="minorHAnsi" w:hAnsiTheme="minorHAnsi"/>
          <w:sz w:val="22"/>
          <w:szCs w:val="22"/>
        </w:rPr>
        <w:t xml:space="preserve"> возможен и не нарушает условия эксплуатации подогревателя.</w:t>
      </w:r>
    </w:p>
    <w:p w:rsidR="00E2292C" w:rsidRDefault="00E2292C" w:rsidP="00E2292C">
      <w:pPr>
        <w:tabs>
          <w:tab w:val="left" w:pos="7020"/>
        </w:tabs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Pr="00425139">
        <w:rPr>
          <w:rFonts w:asciiTheme="minorHAnsi" w:hAnsiTheme="minorHAnsi"/>
          <w:b/>
          <w:color w:val="FF0000"/>
          <w:sz w:val="22"/>
          <w:szCs w:val="22"/>
        </w:rPr>
        <w:t>ВНИМАНИЕ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425139">
        <w:rPr>
          <w:rFonts w:asciiTheme="minorHAnsi" w:hAnsiTheme="minorHAnsi"/>
          <w:b/>
          <w:color w:val="FF0000"/>
          <w:sz w:val="22"/>
          <w:szCs w:val="22"/>
        </w:rPr>
        <w:t xml:space="preserve">! Включайте </w:t>
      </w:r>
      <w:r>
        <w:rPr>
          <w:rFonts w:asciiTheme="minorHAnsi" w:hAnsiTheme="minorHAnsi"/>
          <w:b/>
          <w:color w:val="FF0000"/>
          <w:sz w:val="22"/>
          <w:szCs w:val="22"/>
        </w:rPr>
        <w:t>подо</w:t>
      </w:r>
      <w:r w:rsidRPr="00425139">
        <w:rPr>
          <w:rFonts w:asciiTheme="minorHAnsi" w:hAnsiTheme="minorHAnsi"/>
          <w:b/>
          <w:color w:val="FF0000"/>
          <w:sz w:val="22"/>
          <w:szCs w:val="22"/>
        </w:rPr>
        <w:t xml:space="preserve">грев только при затрудненном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протоке </w:t>
      </w:r>
      <w:r w:rsidRPr="00425139">
        <w:rPr>
          <w:rFonts w:asciiTheme="minorHAnsi" w:hAnsiTheme="minorHAnsi"/>
          <w:b/>
          <w:color w:val="FF0000"/>
          <w:sz w:val="22"/>
          <w:szCs w:val="22"/>
        </w:rPr>
        <w:t xml:space="preserve">топлива </w:t>
      </w:r>
      <w:r>
        <w:rPr>
          <w:rFonts w:asciiTheme="minorHAnsi" w:hAnsiTheme="minorHAnsi"/>
          <w:b/>
          <w:color w:val="FF0000"/>
          <w:sz w:val="22"/>
          <w:szCs w:val="22"/>
        </w:rPr>
        <w:t>через фильтр и топливные магистрали  в условиях</w:t>
      </w:r>
      <w:r w:rsidRPr="00425139">
        <w:rPr>
          <w:rFonts w:asciiTheme="minorHAnsi" w:hAnsiTheme="minorHAnsi"/>
          <w:b/>
          <w:color w:val="FF0000"/>
          <w:sz w:val="22"/>
          <w:szCs w:val="22"/>
        </w:rPr>
        <w:t xml:space="preserve"> отрицательных температур окружающей среды.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E2292C" w:rsidRDefault="00E2292C" w:rsidP="00E2292C">
      <w:pPr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      </w:t>
      </w:r>
      <w:r w:rsidRPr="00A45838">
        <w:rPr>
          <w:rFonts w:asciiTheme="minorHAnsi" w:hAnsiTheme="minorHAnsi"/>
          <w:b/>
          <w:color w:val="FF0000"/>
          <w:sz w:val="22"/>
          <w:szCs w:val="22"/>
        </w:rPr>
        <w:t xml:space="preserve">ВНИМАНИЕ! Длительная работа подогревателя при неработающем двигателе может привести к разряду аккумулятора. </w:t>
      </w:r>
    </w:p>
    <w:p w:rsidR="005E2062" w:rsidRDefault="005E2062" w:rsidP="00E2292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E2062" w:rsidRDefault="005E2062" w:rsidP="00E2292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E2062" w:rsidRDefault="005E2062" w:rsidP="00E2292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       6.4 Описание работы подогревателя в составе системы подогрева топлива автоматической (СПА) приведено в инструкции по эксплуатации СПА.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  <w:r w:rsidRPr="00B14DDF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6.5 Подогреватель снабжен встроенной противо-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аварийной защитой от перегрева. Перегрев может быть вызван нарушением внешних условий подогрева, например, таких, как завоздушивание топливной магистрали и топливного фильтра в процессе предпускового или маршевого подогрева топлива, при несанкционированном включении подогревателя на воздухе и т.п.</w:t>
      </w:r>
      <w:r w:rsidRPr="00D0426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В случае повышения температуры нагревательного элемента до + 130 °С мощность подогрева резко снижается и подогрев автоматически отключается.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6.6 В рабочем состоянии подогреватель всегда должен быть заполнен топливом. При пуске двигателя   после длительного простоя автомобиля или после 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замены топливного фильтра убедитесь, что  топливопроводы, топливный фильтр и подогреватель заполнены топливом.  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6.7 При установке подогревателя в корпус топливного фильтра или в зону предварительной очистки топлива фильтра-сепаратора</w:t>
      </w:r>
      <w:r w:rsidRPr="007037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рекомендуется раз в год проводить чистку корпуса фильтра и подогревателя от накопившихся загрязнений.</w:t>
      </w:r>
    </w:p>
    <w:p w:rsidR="005E2062" w:rsidRPr="00BC1ED4" w:rsidRDefault="005E2062" w:rsidP="005E2062">
      <w:pPr>
        <w:rPr>
          <w:rFonts w:asciiTheme="minorHAnsi" w:hAnsiTheme="minorHAnsi"/>
          <w:sz w:val="22"/>
          <w:szCs w:val="22"/>
        </w:rPr>
      </w:pPr>
      <w:r w:rsidRPr="00BC1ED4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6</w:t>
      </w:r>
      <w:r w:rsidRPr="00BC1ED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8</w:t>
      </w:r>
      <w:r w:rsidRPr="00BC1ED4">
        <w:rPr>
          <w:rFonts w:asciiTheme="minorHAnsi" w:hAnsiTheme="minorHAnsi"/>
          <w:sz w:val="22"/>
          <w:szCs w:val="22"/>
        </w:rPr>
        <w:t xml:space="preserve"> В процессе эксплуатации необходимо регулярно проверять место установки подогревателя на отсутствие подтекания топлива, а также надежность всех электрических соединений.</w:t>
      </w:r>
    </w:p>
    <w:p w:rsidR="005E2062" w:rsidRDefault="005E2062" w:rsidP="005E2062">
      <w:pPr>
        <w:pStyle w:val="2"/>
        <w:spacing w:after="0" w:line="240" w:lineRule="auto"/>
        <w:rPr>
          <w:rFonts w:asciiTheme="minorHAnsi" w:hAnsiTheme="minorHAnsi"/>
          <w:sz w:val="22"/>
          <w:szCs w:val="22"/>
        </w:rPr>
      </w:pPr>
      <w:r w:rsidRPr="00BC1ED4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6</w:t>
      </w:r>
      <w:r w:rsidRPr="00BC1ED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9</w:t>
      </w:r>
      <w:r w:rsidRPr="00BC1ED4">
        <w:rPr>
          <w:rFonts w:asciiTheme="minorHAnsi" w:hAnsiTheme="minorHAnsi"/>
          <w:sz w:val="22"/>
          <w:szCs w:val="22"/>
        </w:rPr>
        <w:t xml:space="preserve"> Конструкция подогревателя является неразборной и не подлежит ремонту. При обнаружении неисправностей в течение гарантийного срока эксплуатации изделие подлежит замене изготовителем через пункт реализации, в котором оно было приобретено.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Default="005E2062" w:rsidP="005E2062">
      <w:pPr>
        <w:rPr>
          <w:rFonts w:asciiTheme="minorHAnsi" w:hAnsiTheme="minorHAnsi"/>
          <w:b/>
        </w:rPr>
      </w:pPr>
      <w:r w:rsidRPr="001646EE">
        <w:rPr>
          <w:rFonts w:asciiTheme="minorHAnsi" w:hAnsiTheme="minorHAnsi"/>
          <w:b/>
          <w:sz w:val="22"/>
          <w:szCs w:val="22"/>
        </w:rPr>
        <w:t xml:space="preserve">     </w:t>
      </w:r>
      <w:r w:rsidRPr="001646EE">
        <w:rPr>
          <w:rFonts w:asciiTheme="minorHAnsi" w:hAnsiTheme="minorHAnsi"/>
          <w:b/>
        </w:rPr>
        <w:t xml:space="preserve"> 7 Транспортирование, хранение и утилизация</w:t>
      </w:r>
    </w:p>
    <w:p w:rsidR="005E2062" w:rsidRPr="001646EE" w:rsidRDefault="005E2062" w:rsidP="005E2062">
      <w:pPr>
        <w:rPr>
          <w:rFonts w:asciiTheme="minorHAnsi" w:hAnsiTheme="minorHAnsi"/>
          <w:b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7.1 Подогреватель должен транспортироваться к месту монтажа и храниться в упаковке предприятия-изготовителя. 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7.2 Условия транспортирования и хранения в части воздействия климатических факторов 2(С) ГОСТ 15150, в части воздействия механических факторов – категория С ГОСТ 23126. 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7.3 При захоронении подогревателя в виде промышленных отходов вредного влияния на окружающую среду не возникает.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Default="005E2062" w:rsidP="005E2062">
      <w:pPr>
        <w:rPr>
          <w:rFonts w:asciiTheme="minorHAnsi" w:hAnsiTheme="minorHAnsi"/>
          <w:b/>
          <w:sz w:val="22"/>
          <w:szCs w:val="22"/>
        </w:rPr>
      </w:pPr>
    </w:p>
    <w:p w:rsidR="005E2062" w:rsidRDefault="005E2062" w:rsidP="005E2062">
      <w:pPr>
        <w:rPr>
          <w:rFonts w:asciiTheme="minorHAnsi" w:hAnsiTheme="minorHAnsi"/>
          <w:b/>
          <w:sz w:val="22"/>
          <w:szCs w:val="22"/>
        </w:rPr>
      </w:pPr>
      <w:r w:rsidRPr="001646EE">
        <w:rPr>
          <w:rFonts w:asciiTheme="minorHAnsi" w:hAnsiTheme="minorHAnsi"/>
          <w:b/>
          <w:sz w:val="22"/>
          <w:szCs w:val="22"/>
        </w:rPr>
        <w:t xml:space="preserve">      8 Содержание драгоценных и цветных металлов</w:t>
      </w:r>
    </w:p>
    <w:p w:rsidR="005E2062" w:rsidRPr="001646EE" w:rsidRDefault="005E2062" w:rsidP="005E2062">
      <w:pPr>
        <w:rPr>
          <w:rFonts w:asciiTheme="minorHAnsi" w:hAnsiTheme="minorHAnsi"/>
          <w:b/>
          <w:sz w:val="22"/>
          <w:szCs w:val="22"/>
        </w:rPr>
      </w:pPr>
    </w:p>
    <w:p w:rsidR="005E2062" w:rsidRPr="001646EE" w:rsidRDefault="005E2062" w:rsidP="005E2062">
      <w:pPr>
        <w:pStyle w:val="a6"/>
        <w:tabs>
          <w:tab w:val="left" w:pos="284"/>
        </w:tabs>
        <w:spacing w:after="0"/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8.1 Драгоценные металлы – отсутствуют.</w:t>
      </w:r>
    </w:p>
    <w:p w:rsidR="005E2062" w:rsidRPr="001646EE" w:rsidRDefault="005E2062" w:rsidP="005E2062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8.2 Цветные металлы: алюминий – 58 г, медь – 1,3 г, </w:t>
      </w:r>
    </w:p>
    <w:p w:rsidR="005E2062" w:rsidRPr="001646EE" w:rsidRDefault="005E2062" w:rsidP="005E2062">
      <w:pPr>
        <w:tabs>
          <w:tab w:val="left" w:pos="284"/>
        </w:tabs>
        <w:jc w:val="both"/>
        <w:rPr>
          <w:rFonts w:asciiTheme="minorHAnsi" w:hAnsiTheme="minorHAnsi"/>
          <w:b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олово – 0,5 г</w:t>
      </w:r>
    </w:p>
    <w:p w:rsidR="005E2062" w:rsidRPr="001646EE" w:rsidRDefault="005E2062" w:rsidP="005E2062">
      <w:pPr>
        <w:rPr>
          <w:b/>
          <w:sz w:val="22"/>
          <w:szCs w:val="22"/>
        </w:rPr>
      </w:pPr>
    </w:p>
    <w:p w:rsidR="005E2062" w:rsidRDefault="005E2062" w:rsidP="005E2062">
      <w:pPr>
        <w:rPr>
          <w:rFonts w:asciiTheme="minorHAnsi" w:hAnsiTheme="minorHAnsi"/>
          <w:b/>
        </w:rPr>
      </w:pPr>
    </w:p>
    <w:p w:rsidR="005E2062" w:rsidRDefault="005E2062" w:rsidP="005E2062">
      <w:pPr>
        <w:rPr>
          <w:rFonts w:asciiTheme="minorHAnsi" w:hAnsiTheme="minorHAnsi"/>
          <w:b/>
        </w:rPr>
      </w:pPr>
    </w:p>
    <w:p w:rsidR="005E2062" w:rsidRDefault="005E2062" w:rsidP="005E2062">
      <w:pPr>
        <w:rPr>
          <w:rFonts w:asciiTheme="minorHAnsi" w:hAnsiTheme="minorHAnsi"/>
          <w:b/>
        </w:rPr>
      </w:pPr>
      <w:r w:rsidRPr="001646EE">
        <w:rPr>
          <w:rFonts w:asciiTheme="minorHAnsi" w:hAnsiTheme="minorHAnsi"/>
          <w:b/>
        </w:rPr>
        <w:t xml:space="preserve">      9 Гарантийные обязательства</w:t>
      </w:r>
    </w:p>
    <w:p w:rsidR="005E2062" w:rsidRPr="001646EE" w:rsidRDefault="005E2062" w:rsidP="005E2062">
      <w:pPr>
        <w:rPr>
          <w:rFonts w:asciiTheme="minorHAnsi" w:hAnsiTheme="minorHAnsi"/>
          <w:b/>
        </w:rPr>
      </w:pPr>
    </w:p>
    <w:p w:rsidR="005E2062" w:rsidRPr="001646EE" w:rsidRDefault="005E2062" w:rsidP="005E2062">
      <w:pPr>
        <w:pStyle w:val="2"/>
        <w:spacing w:after="0" w:line="240" w:lineRule="auto"/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9.1 Изготовитель гарантирует соответствие изделия требованиям действующей  </w:t>
      </w:r>
      <w:r>
        <w:rPr>
          <w:rFonts w:asciiTheme="minorHAnsi" w:hAnsiTheme="minorHAnsi"/>
          <w:sz w:val="22"/>
          <w:szCs w:val="22"/>
        </w:rPr>
        <w:t>нормативн</w:t>
      </w:r>
      <w:r w:rsidRPr="001646EE">
        <w:rPr>
          <w:rFonts w:asciiTheme="minorHAnsi" w:hAnsiTheme="minorHAnsi"/>
          <w:sz w:val="22"/>
          <w:szCs w:val="22"/>
        </w:rPr>
        <w:t>ой документации при соблюдении условий транспортирования, хранения, монтажа и эксплуатации.</w:t>
      </w:r>
    </w:p>
    <w:p w:rsidR="005E2062" w:rsidRPr="001646EE" w:rsidRDefault="005E2062" w:rsidP="005E2062">
      <w:pPr>
        <w:pStyle w:val="2"/>
        <w:spacing w:after="0" w:line="240" w:lineRule="auto"/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9.2 Срок хранения 2 года со дня изготовления.</w:t>
      </w:r>
    </w:p>
    <w:p w:rsidR="005E2062" w:rsidRPr="001646EE" w:rsidRDefault="005E2062" w:rsidP="005E2062">
      <w:pPr>
        <w:pStyle w:val="2"/>
        <w:spacing w:after="0" w:line="240" w:lineRule="auto"/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9.3 Гарантийный срок эксплуатации 18 месяцев со дня ввода в эксплуатацию (продажи), или со дня изготовления при отсутствии даты продажи.</w:t>
      </w:r>
    </w:p>
    <w:p w:rsidR="005E2062" w:rsidRPr="001646EE" w:rsidRDefault="005E2062" w:rsidP="005E2062">
      <w:pPr>
        <w:pStyle w:val="2"/>
        <w:spacing w:after="0" w:line="240" w:lineRule="auto"/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 9.4 В течение гарантийного срока потребитель </w:t>
      </w:r>
    </w:p>
    <w:p w:rsidR="005E2062" w:rsidRPr="001646EE" w:rsidRDefault="005E2062" w:rsidP="005E2062">
      <w:pPr>
        <w:pStyle w:val="2"/>
        <w:spacing w:after="0" w:line="240" w:lineRule="auto"/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имеет право на замену неисправного подогревателя через пункт реализации, в котором он был приобретен.</w:t>
      </w:r>
    </w:p>
    <w:p w:rsidR="005E2062" w:rsidRPr="001646EE" w:rsidRDefault="005E2062" w:rsidP="005E2062">
      <w:pPr>
        <w:pStyle w:val="2"/>
        <w:spacing w:after="0" w:line="240" w:lineRule="auto"/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9.5 Гарантия не распространяется  на подогреватель без паспорта с отметкой о продаже, некомплектный, имеющий механические повреждения или другие признаки нарушения правил транспортирования, </w:t>
      </w:r>
    </w:p>
    <w:p w:rsidR="005E2062" w:rsidRPr="001646EE" w:rsidRDefault="005E2062" w:rsidP="005E2062">
      <w:pPr>
        <w:pStyle w:val="2"/>
        <w:spacing w:after="0" w:line="240" w:lineRule="auto"/>
        <w:rPr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хранения и эксплуатации.</w:t>
      </w:r>
    </w:p>
    <w:p w:rsidR="005E2062" w:rsidRPr="001646EE" w:rsidRDefault="005E2062" w:rsidP="005E2062">
      <w:pPr>
        <w:rPr>
          <w:b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b/>
        </w:rPr>
      </w:pPr>
      <w:r w:rsidRPr="001646EE">
        <w:rPr>
          <w:rFonts w:asciiTheme="minorHAnsi" w:hAnsiTheme="minorHAnsi"/>
          <w:b/>
          <w:sz w:val="22"/>
          <w:szCs w:val="22"/>
        </w:rPr>
        <w:t xml:space="preserve">     </w:t>
      </w:r>
      <w:r w:rsidRPr="001646EE">
        <w:rPr>
          <w:rFonts w:asciiTheme="minorHAnsi" w:hAnsiTheme="minorHAnsi"/>
          <w:b/>
        </w:rPr>
        <w:t xml:space="preserve">10 Свидетельство о приемке, продаже </w:t>
      </w:r>
    </w:p>
    <w:p w:rsidR="005E2062" w:rsidRPr="001646EE" w:rsidRDefault="005E2062" w:rsidP="005E2062">
      <w:pPr>
        <w:rPr>
          <w:rFonts w:asciiTheme="minorHAnsi" w:hAnsiTheme="minorHAnsi"/>
          <w:b/>
        </w:rPr>
      </w:pPr>
      <w:r w:rsidRPr="001646EE">
        <w:rPr>
          <w:rFonts w:asciiTheme="minorHAnsi" w:hAnsiTheme="minorHAnsi"/>
          <w:b/>
        </w:rPr>
        <w:t xml:space="preserve">           и установке</w:t>
      </w:r>
    </w:p>
    <w:p w:rsidR="005E2062" w:rsidRPr="001646EE" w:rsidRDefault="005E2062" w:rsidP="005E2062">
      <w:pPr>
        <w:rPr>
          <w:rFonts w:asciiTheme="minorHAnsi" w:hAnsiTheme="minorHAnsi"/>
          <w:b/>
          <w:sz w:val="22"/>
          <w:szCs w:val="22"/>
        </w:rPr>
      </w:pPr>
    </w:p>
    <w:p w:rsidR="005E2062" w:rsidRDefault="005E2062" w:rsidP="005E2062">
      <w:pPr>
        <w:rPr>
          <w:rFonts w:asciiTheme="minorHAnsi" w:hAnsiTheme="minorHAnsi"/>
          <w:b/>
        </w:rPr>
      </w:pPr>
      <w:r w:rsidRPr="001646EE">
        <w:rPr>
          <w:rFonts w:asciiTheme="minorHAnsi" w:hAnsiTheme="minorHAnsi"/>
          <w:sz w:val="22"/>
          <w:szCs w:val="22"/>
        </w:rPr>
        <w:t xml:space="preserve">          </w:t>
      </w:r>
      <w:r w:rsidRPr="001646EE">
        <w:rPr>
          <w:rFonts w:asciiTheme="minorHAnsi" w:hAnsiTheme="minorHAnsi"/>
        </w:rPr>
        <w:t xml:space="preserve">Подогреватель </w:t>
      </w:r>
      <w:r w:rsidRPr="001646EE">
        <w:rPr>
          <w:rFonts w:asciiTheme="minorHAnsi" w:hAnsiTheme="minorHAnsi"/>
          <w:b/>
        </w:rPr>
        <w:t>НОМАКОН</w:t>
      </w:r>
      <w:r w:rsidRPr="001646EE">
        <w:rPr>
          <w:rFonts w:asciiTheme="minorHAnsi" w:hAnsiTheme="minorHAnsi"/>
          <w:b/>
          <w:vertAlign w:val="superscript"/>
        </w:rPr>
        <w:t>тм</w:t>
      </w:r>
      <w:r w:rsidRPr="001646EE">
        <w:rPr>
          <w:rFonts w:asciiTheme="minorHAnsi" w:hAnsiTheme="minorHAnsi"/>
          <w:b/>
        </w:rPr>
        <w:t xml:space="preserve">  ПС</w:t>
      </w:r>
      <w:r>
        <w:rPr>
          <w:rFonts w:asciiTheme="minorHAnsi" w:hAnsiTheme="minorHAnsi"/>
          <w:b/>
        </w:rPr>
        <w:t>-101 12В</w:t>
      </w:r>
    </w:p>
    <w:p w:rsidR="005E2062" w:rsidRPr="001646EE" w:rsidRDefault="005E2062" w:rsidP="005E2062">
      <w:pPr>
        <w:rPr>
          <w:rFonts w:asciiTheme="minorHAnsi" w:hAnsiTheme="minorHAnsi"/>
          <w:b/>
        </w:rPr>
      </w:pPr>
      <w:r w:rsidRPr="001646EE">
        <w:rPr>
          <w:rFonts w:asciiTheme="minorHAnsi" w:hAnsiTheme="minorHAnsi"/>
          <w:b/>
        </w:rPr>
        <w:t xml:space="preserve">                                                                 </w:t>
      </w:r>
      <w:r>
        <w:rPr>
          <w:rFonts w:asciiTheme="minorHAnsi" w:hAnsiTheme="minorHAnsi"/>
          <w:b/>
        </w:rPr>
        <w:t xml:space="preserve"> </w:t>
      </w:r>
      <w:r w:rsidRPr="001646EE">
        <w:rPr>
          <w:rFonts w:asciiTheme="minorHAnsi" w:hAnsiTheme="minorHAnsi"/>
          <w:b/>
        </w:rPr>
        <w:t>ПС</w:t>
      </w:r>
      <w:r>
        <w:rPr>
          <w:rFonts w:asciiTheme="minorHAnsi" w:hAnsiTheme="minorHAnsi"/>
          <w:b/>
        </w:rPr>
        <w:t xml:space="preserve">-102 </w:t>
      </w:r>
      <w:r w:rsidRPr="001646EE">
        <w:rPr>
          <w:rFonts w:asciiTheme="minorHAnsi" w:hAnsiTheme="minorHAnsi"/>
          <w:b/>
        </w:rPr>
        <w:t xml:space="preserve">24В 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зав. № _________________________________________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соответствует требованиям нормативной документации и  признан годным для эксплуатации.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Начальник ОТК  _____________        _________________</w:t>
      </w:r>
    </w:p>
    <w:p w:rsidR="005E2062" w:rsidRPr="00966558" w:rsidRDefault="005E2062" w:rsidP="005E2062">
      <w:pPr>
        <w:rPr>
          <w:rFonts w:asciiTheme="minorHAnsi" w:hAnsiTheme="minorHAnsi"/>
          <w:sz w:val="18"/>
          <w:szCs w:val="18"/>
        </w:rPr>
      </w:pPr>
      <w:r w:rsidRPr="001646EE">
        <w:rPr>
          <w:rFonts w:asciiTheme="minorHAnsi" w:hAnsiTheme="minorHAnsi"/>
          <w:sz w:val="22"/>
          <w:szCs w:val="22"/>
        </w:rPr>
        <w:t xml:space="preserve">                               </w:t>
      </w:r>
      <w:r w:rsidRPr="00966558">
        <w:rPr>
          <w:rFonts w:asciiTheme="minorHAnsi" w:hAnsiTheme="minorHAnsi"/>
          <w:sz w:val="18"/>
          <w:szCs w:val="18"/>
        </w:rPr>
        <w:t xml:space="preserve">Личная подпись       </w:t>
      </w:r>
      <w:r>
        <w:rPr>
          <w:rFonts w:asciiTheme="minorHAnsi" w:hAnsiTheme="minorHAnsi"/>
          <w:sz w:val="18"/>
          <w:szCs w:val="18"/>
        </w:rPr>
        <w:t xml:space="preserve">     </w:t>
      </w:r>
      <w:r w:rsidRPr="00966558">
        <w:rPr>
          <w:rFonts w:asciiTheme="minorHAnsi" w:hAnsiTheme="minorHAnsi"/>
          <w:sz w:val="18"/>
          <w:szCs w:val="18"/>
        </w:rPr>
        <w:t xml:space="preserve"> Расшифровка подписи</w:t>
      </w:r>
    </w:p>
    <w:p w:rsidR="005E2062" w:rsidRPr="001646EE" w:rsidRDefault="005E2062" w:rsidP="005E2062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Дата изготовления «_____» ______________ 20___ г.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Штамп ОТК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Дата продажи  «_____» ____________ 20___ г.       </w:t>
      </w:r>
    </w:p>
    <w:p w:rsidR="005E2062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Подпись продавца _______________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МП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Подпись владельца _________________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 xml:space="preserve">Дата монтажа  «_____» ____________ 20___ г.       </w:t>
      </w: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</w:p>
    <w:p w:rsidR="005E2062" w:rsidRPr="001646EE" w:rsidRDefault="005E2062" w:rsidP="005E2062">
      <w:pPr>
        <w:rPr>
          <w:rFonts w:asciiTheme="minorHAnsi" w:hAnsiTheme="minorHAnsi"/>
          <w:sz w:val="22"/>
          <w:szCs w:val="22"/>
        </w:rPr>
      </w:pPr>
      <w:r w:rsidRPr="001646EE">
        <w:rPr>
          <w:rFonts w:asciiTheme="minorHAnsi" w:hAnsiTheme="minorHAnsi"/>
          <w:sz w:val="22"/>
          <w:szCs w:val="22"/>
        </w:rPr>
        <w:t>Подпись исполнителя _____________</w:t>
      </w:r>
    </w:p>
    <w:p w:rsidR="005E2062" w:rsidRDefault="005E2062" w:rsidP="005E2062">
      <w:pPr>
        <w:rPr>
          <w:rFonts w:asciiTheme="minorHAnsi" w:hAnsiTheme="minorHAnsi"/>
          <w:sz w:val="22"/>
          <w:szCs w:val="22"/>
          <w:lang w:val="en-US"/>
        </w:rPr>
      </w:pPr>
      <w:r w:rsidRPr="001646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МП</w:t>
      </w:r>
    </w:p>
    <w:p w:rsidR="005E2062" w:rsidRDefault="005E2062" w:rsidP="005E2062">
      <w:pPr>
        <w:rPr>
          <w:rFonts w:asciiTheme="minorHAnsi" w:hAnsiTheme="minorHAnsi"/>
          <w:sz w:val="22"/>
          <w:szCs w:val="22"/>
          <w:lang w:val="en-US"/>
        </w:rPr>
      </w:pPr>
    </w:p>
    <w:p w:rsidR="005E2062" w:rsidRDefault="005E2062" w:rsidP="005E2062">
      <w:pPr>
        <w:rPr>
          <w:rFonts w:asciiTheme="minorHAnsi" w:hAnsiTheme="minorHAnsi"/>
          <w:sz w:val="22"/>
          <w:szCs w:val="22"/>
          <w:lang w:val="en-US"/>
        </w:rPr>
      </w:pPr>
    </w:p>
    <w:p w:rsidR="005E2062" w:rsidRDefault="005E2062" w:rsidP="005E2062">
      <w:pPr>
        <w:rPr>
          <w:rFonts w:asciiTheme="minorHAnsi" w:hAnsiTheme="minorHAnsi"/>
          <w:sz w:val="22"/>
          <w:szCs w:val="22"/>
          <w:lang w:val="en-US"/>
        </w:rPr>
      </w:pPr>
    </w:p>
    <w:p w:rsidR="005E2062" w:rsidRDefault="005E2062" w:rsidP="005E2062">
      <w:pPr>
        <w:rPr>
          <w:rFonts w:asciiTheme="minorHAnsi" w:hAnsiTheme="minorHAnsi"/>
          <w:sz w:val="22"/>
          <w:szCs w:val="22"/>
          <w:lang w:val="en-US"/>
        </w:rPr>
      </w:pPr>
    </w:p>
    <w:p w:rsidR="005E2062" w:rsidRDefault="005E2062" w:rsidP="00E2292C">
      <w:pPr>
        <w:rPr>
          <w:rFonts w:asciiTheme="minorHAnsi" w:hAnsiTheme="minorHAnsi"/>
          <w:b/>
          <w:color w:val="FF0000"/>
          <w:sz w:val="22"/>
          <w:szCs w:val="22"/>
        </w:rPr>
      </w:pPr>
      <w:bookmarkStart w:id="0" w:name="_GoBack"/>
      <w:bookmarkEnd w:id="0"/>
    </w:p>
    <w:p w:rsidR="005902A6" w:rsidRDefault="005902A6" w:rsidP="00E2292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572DE4" w:rsidRDefault="00572DE4" w:rsidP="005902A6">
      <w:pPr>
        <w:rPr>
          <w:rFonts w:asciiTheme="minorHAnsi" w:hAnsiTheme="minorHAnsi"/>
          <w:sz w:val="22"/>
          <w:szCs w:val="22"/>
        </w:rPr>
      </w:pPr>
    </w:p>
    <w:sectPr w:rsidR="00572DE4" w:rsidSect="00D83180">
      <w:type w:val="continuous"/>
      <w:pgSz w:w="11906" w:h="16838"/>
      <w:pgMar w:top="737" w:right="567" w:bottom="737" w:left="567" w:header="397" w:footer="397" w:gutter="0"/>
      <w:pgNumType w:fmt="numberInDash" w:start="1"/>
      <w:cols w:num="2" w:space="11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AF6" w:rsidRDefault="00F20AF6" w:rsidP="00F536E9">
      <w:r>
        <w:separator/>
      </w:r>
    </w:p>
  </w:endnote>
  <w:endnote w:type="continuationSeparator" w:id="0">
    <w:p w:rsidR="00F20AF6" w:rsidRDefault="00F20AF6" w:rsidP="00F5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AF6" w:rsidRDefault="00F20AF6" w:rsidP="00F536E9">
      <w:r>
        <w:separator/>
      </w:r>
    </w:p>
  </w:footnote>
  <w:footnote w:type="continuationSeparator" w:id="0">
    <w:p w:rsidR="00F20AF6" w:rsidRDefault="00F20AF6" w:rsidP="00F5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860F7"/>
    <w:multiLevelType w:val="singleLevel"/>
    <w:tmpl w:val="724E93E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3B"/>
    <w:rsid w:val="00010386"/>
    <w:rsid w:val="00016B36"/>
    <w:rsid w:val="00017701"/>
    <w:rsid w:val="0002563D"/>
    <w:rsid w:val="00026142"/>
    <w:rsid w:val="000417D1"/>
    <w:rsid w:val="0004462F"/>
    <w:rsid w:val="000661AF"/>
    <w:rsid w:val="00073FD1"/>
    <w:rsid w:val="00083265"/>
    <w:rsid w:val="000917BB"/>
    <w:rsid w:val="00093744"/>
    <w:rsid w:val="000A4E9C"/>
    <w:rsid w:val="000B1C57"/>
    <w:rsid w:val="000B6951"/>
    <w:rsid w:val="000D0F86"/>
    <w:rsid w:val="000D370C"/>
    <w:rsid w:val="000D550D"/>
    <w:rsid w:val="000E41A9"/>
    <w:rsid w:val="000F7A73"/>
    <w:rsid w:val="00103A36"/>
    <w:rsid w:val="00105401"/>
    <w:rsid w:val="00110C6E"/>
    <w:rsid w:val="001210C5"/>
    <w:rsid w:val="0012374F"/>
    <w:rsid w:val="0012463F"/>
    <w:rsid w:val="00124719"/>
    <w:rsid w:val="00130F51"/>
    <w:rsid w:val="00132AE0"/>
    <w:rsid w:val="001434CE"/>
    <w:rsid w:val="00143B27"/>
    <w:rsid w:val="00151D25"/>
    <w:rsid w:val="00152192"/>
    <w:rsid w:val="00156643"/>
    <w:rsid w:val="001646EE"/>
    <w:rsid w:val="00171712"/>
    <w:rsid w:val="0017188D"/>
    <w:rsid w:val="001813FC"/>
    <w:rsid w:val="00182032"/>
    <w:rsid w:val="0018393C"/>
    <w:rsid w:val="00184E95"/>
    <w:rsid w:val="00190D91"/>
    <w:rsid w:val="00193F8C"/>
    <w:rsid w:val="001B1AC7"/>
    <w:rsid w:val="001C2E42"/>
    <w:rsid w:val="001F058D"/>
    <w:rsid w:val="001F1515"/>
    <w:rsid w:val="001F3F62"/>
    <w:rsid w:val="001F6CC5"/>
    <w:rsid w:val="00204300"/>
    <w:rsid w:val="0020440D"/>
    <w:rsid w:val="00211814"/>
    <w:rsid w:val="00223556"/>
    <w:rsid w:val="0023205F"/>
    <w:rsid w:val="00236960"/>
    <w:rsid w:val="00241D3A"/>
    <w:rsid w:val="0024366A"/>
    <w:rsid w:val="00243946"/>
    <w:rsid w:val="00246FBB"/>
    <w:rsid w:val="002478CD"/>
    <w:rsid w:val="00256970"/>
    <w:rsid w:val="002631FC"/>
    <w:rsid w:val="00263B07"/>
    <w:rsid w:val="00274CE3"/>
    <w:rsid w:val="00286B46"/>
    <w:rsid w:val="00287C0C"/>
    <w:rsid w:val="00287FEE"/>
    <w:rsid w:val="00292DFD"/>
    <w:rsid w:val="002A04DA"/>
    <w:rsid w:val="002A1644"/>
    <w:rsid w:val="002B52EA"/>
    <w:rsid w:val="002B5A20"/>
    <w:rsid w:val="002C4DD6"/>
    <w:rsid w:val="002E64C9"/>
    <w:rsid w:val="0030013B"/>
    <w:rsid w:val="00303967"/>
    <w:rsid w:val="0032129E"/>
    <w:rsid w:val="00322C47"/>
    <w:rsid w:val="0032709D"/>
    <w:rsid w:val="0032756C"/>
    <w:rsid w:val="003300BF"/>
    <w:rsid w:val="00331BEF"/>
    <w:rsid w:val="00332D59"/>
    <w:rsid w:val="0033537F"/>
    <w:rsid w:val="00336040"/>
    <w:rsid w:val="00336073"/>
    <w:rsid w:val="003473EF"/>
    <w:rsid w:val="00351FB2"/>
    <w:rsid w:val="00355575"/>
    <w:rsid w:val="00356B87"/>
    <w:rsid w:val="00364D53"/>
    <w:rsid w:val="00364F5B"/>
    <w:rsid w:val="00366E5F"/>
    <w:rsid w:val="003B40F6"/>
    <w:rsid w:val="003B4977"/>
    <w:rsid w:val="003B5801"/>
    <w:rsid w:val="003C0D03"/>
    <w:rsid w:val="003C29EA"/>
    <w:rsid w:val="003D4E86"/>
    <w:rsid w:val="003D50D4"/>
    <w:rsid w:val="003D5D31"/>
    <w:rsid w:val="003E195C"/>
    <w:rsid w:val="0040014D"/>
    <w:rsid w:val="00401A04"/>
    <w:rsid w:val="0040445A"/>
    <w:rsid w:val="00420686"/>
    <w:rsid w:val="00427600"/>
    <w:rsid w:val="0043204A"/>
    <w:rsid w:val="004338CF"/>
    <w:rsid w:val="004366FD"/>
    <w:rsid w:val="0044351B"/>
    <w:rsid w:val="00443932"/>
    <w:rsid w:val="00446DC1"/>
    <w:rsid w:val="00461F5A"/>
    <w:rsid w:val="00462FA8"/>
    <w:rsid w:val="004648C7"/>
    <w:rsid w:val="00466212"/>
    <w:rsid w:val="004662C0"/>
    <w:rsid w:val="0047605C"/>
    <w:rsid w:val="00487B00"/>
    <w:rsid w:val="004A1ECA"/>
    <w:rsid w:val="004B1413"/>
    <w:rsid w:val="004C2B85"/>
    <w:rsid w:val="004C593E"/>
    <w:rsid w:val="004C7801"/>
    <w:rsid w:val="004D10EF"/>
    <w:rsid w:val="004D3539"/>
    <w:rsid w:val="004D4CE8"/>
    <w:rsid w:val="004E0459"/>
    <w:rsid w:val="004E220B"/>
    <w:rsid w:val="00500C82"/>
    <w:rsid w:val="00502BD3"/>
    <w:rsid w:val="00514471"/>
    <w:rsid w:val="005207F8"/>
    <w:rsid w:val="00520A37"/>
    <w:rsid w:val="00522251"/>
    <w:rsid w:val="005275C5"/>
    <w:rsid w:val="00530186"/>
    <w:rsid w:val="00533571"/>
    <w:rsid w:val="0053470E"/>
    <w:rsid w:val="00537AD8"/>
    <w:rsid w:val="00541D16"/>
    <w:rsid w:val="00543DA4"/>
    <w:rsid w:val="005478DF"/>
    <w:rsid w:val="0056556A"/>
    <w:rsid w:val="00565FEA"/>
    <w:rsid w:val="00567578"/>
    <w:rsid w:val="00572DE4"/>
    <w:rsid w:val="00580E87"/>
    <w:rsid w:val="00583910"/>
    <w:rsid w:val="0058414F"/>
    <w:rsid w:val="005902A6"/>
    <w:rsid w:val="00594A67"/>
    <w:rsid w:val="005B05EB"/>
    <w:rsid w:val="005B3EC8"/>
    <w:rsid w:val="005D0356"/>
    <w:rsid w:val="005D2903"/>
    <w:rsid w:val="005D3541"/>
    <w:rsid w:val="005E2062"/>
    <w:rsid w:val="005E4A02"/>
    <w:rsid w:val="005E4AA4"/>
    <w:rsid w:val="005E56F5"/>
    <w:rsid w:val="005F282C"/>
    <w:rsid w:val="006417D0"/>
    <w:rsid w:val="00644A97"/>
    <w:rsid w:val="00657733"/>
    <w:rsid w:val="00665699"/>
    <w:rsid w:val="006678C9"/>
    <w:rsid w:val="00671188"/>
    <w:rsid w:val="006732D3"/>
    <w:rsid w:val="00673794"/>
    <w:rsid w:val="00684F9F"/>
    <w:rsid w:val="00685DFE"/>
    <w:rsid w:val="006865CA"/>
    <w:rsid w:val="006919DD"/>
    <w:rsid w:val="00691C68"/>
    <w:rsid w:val="006A0A60"/>
    <w:rsid w:val="006A0F31"/>
    <w:rsid w:val="006A79E4"/>
    <w:rsid w:val="006A7F91"/>
    <w:rsid w:val="006B79C4"/>
    <w:rsid w:val="006C3DD4"/>
    <w:rsid w:val="006C3E85"/>
    <w:rsid w:val="006C5F92"/>
    <w:rsid w:val="006C710A"/>
    <w:rsid w:val="006D0E9F"/>
    <w:rsid w:val="006D187C"/>
    <w:rsid w:val="006E34FA"/>
    <w:rsid w:val="006F46E4"/>
    <w:rsid w:val="00702514"/>
    <w:rsid w:val="0070367C"/>
    <w:rsid w:val="00703F18"/>
    <w:rsid w:val="0070696D"/>
    <w:rsid w:val="00717B02"/>
    <w:rsid w:val="007514BC"/>
    <w:rsid w:val="00780178"/>
    <w:rsid w:val="00784F71"/>
    <w:rsid w:val="00787707"/>
    <w:rsid w:val="007973EF"/>
    <w:rsid w:val="007A0671"/>
    <w:rsid w:val="007A26AA"/>
    <w:rsid w:val="007A4CEE"/>
    <w:rsid w:val="007B75E3"/>
    <w:rsid w:val="007B79EC"/>
    <w:rsid w:val="007C2C2F"/>
    <w:rsid w:val="007E3B3C"/>
    <w:rsid w:val="007E4111"/>
    <w:rsid w:val="007E48CB"/>
    <w:rsid w:val="007E5496"/>
    <w:rsid w:val="007F20B0"/>
    <w:rsid w:val="00802740"/>
    <w:rsid w:val="0081220E"/>
    <w:rsid w:val="00813560"/>
    <w:rsid w:val="00815D7F"/>
    <w:rsid w:val="008248F6"/>
    <w:rsid w:val="00826C4C"/>
    <w:rsid w:val="00827B35"/>
    <w:rsid w:val="0083322B"/>
    <w:rsid w:val="0084067C"/>
    <w:rsid w:val="008620C9"/>
    <w:rsid w:val="00863629"/>
    <w:rsid w:val="008665D6"/>
    <w:rsid w:val="00872668"/>
    <w:rsid w:val="00876119"/>
    <w:rsid w:val="0088688E"/>
    <w:rsid w:val="00887E35"/>
    <w:rsid w:val="0089192D"/>
    <w:rsid w:val="008A238E"/>
    <w:rsid w:val="008A7AD1"/>
    <w:rsid w:val="008B3B20"/>
    <w:rsid w:val="008B7BE7"/>
    <w:rsid w:val="008C7252"/>
    <w:rsid w:val="008D42F2"/>
    <w:rsid w:val="008D5A6B"/>
    <w:rsid w:val="008E22FE"/>
    <w:rsid w:val="008E38F6"/>
    <w:rsid w:val="008E7444"/>
    <w:rsid w:val="008F3FE4"/>
    <w:rsid w:val="0090686F"/>
    <w:rsid w:val="00916892"/>
    <w:rsid w:val="00916A3B"/>
    <w:rsid w:val="00931FEE"/>
    <w:rsid w:val="00937C23"/>
    <w:rsid w:val="00946C84"/>
    <w:rsid w:val="00952AC7"/>
    <w:rsid w:val="00955277"/>
    <w:rsid w:val="0095786E"/>
    <w:rsid w:val="00966558"/>
    <w:rsid w:val="00973B0E"/>
    <w:rsid w:val="009A27C9"/>
    <w:rsid w:val="009B279A"/>
    <w:rsid w:val="009B5191"/>
    <w:rsid w:val="009C254A"/>
    <w:rsid w:val="009C7AB9"/>
    <w:rsid w:val="009E3696"/>
    <w:rsid w:val="009F4A54"/>
    <w:rsid w:val="009F6543"/>
    <w:rsid w:val="009F71B2"/>
    <w:rsid w:val="00A0259E"/>
    <w:rsid w:val="00A11951"/>
    <w:rsid w:val="00A11A67"/>
    <w:rsid w:val="00A11EAA"/>
    <w:rsid w:val="00A23A31"/>
    <w:rsid w:val="00A37245"/>
    <w:rsid w:val="00A3766C"/>
    <w:rsid w:val="00A414E1"/>
    <w:rsid w:val="00A45838"/>
    <w:rsid w:val="00A46882"/>
    <w:rsid w:val="00A522EB"/>
    <w:rsid w:val="00A52909"/>
    <w:rsid w:val="00A52C55"/>
    <w:rsid w:val="00A548A4"/>
    <w:rsid w:val="00A63360"/>
    <w:rsid w:val="00A641DB"/>
    <w:rsid w:val="00A8784C"/>
    <w:rsid w:val="00A9224E"/>
    <w:rsid w:val="00A9490C"/>
    <w:rsid w:val="00AA6FF7"/>
    <w:rsid w:val="00AA7813"/>
    <w:rsid w:val="00AB4DEF"/>
    <w:rsid w:val="00AB79B3"/>
    <w:rsid w:val="00AC4B7E"/>
    <w:rsid w:val="00AC537F"/>
    <w:rsid w:val="00AD5EEF"/>
    <w:rsid w:val="00AF3721"/>
    <w:rsid w:val="00B06ADE"/>
    <w:rsid w:val="00B10579"/>
    <w:rsid w:val="00B127D5"/>
    <w:rsid w:val="00B14DDF"/>
    <w:rsid w:val="00B23169"/>
    <w:rsid w:val="00B25585"/>
    <w:rsid w:val="00B3144B"/>
    <w:rsid w:val="00B329C1"/>
    <w:rsid w:val="00B36488"/>
    <w:rsid w:val="00B40849"/>
    <w:rsid w:val="00B4438E"/>
    <w:rsid w:val="00B474B6"/>
    <w:rsid w:val="00B51F84"/>
    <w:rsid w:val="00B612C3"/>
    <w:rsid w:val="00B8312B"/>
    <w:rsid w:val="00B86875"/>
    <w:rsid w:val="00B901A1"/>
    <w:rsid w:val="00B9122C"/>
    <w:rsid w:val="00BA254D"/>
    <w:rsid w:val="00BA7DF7"/>
    <w:rsid w:val="00BB7859"/>
    <w:rsid w:val="00BC1ED4"/>
    <w:rsid w:val="00BC7FC2"/>
    <w:rsid w:val="00BE3BCE"/>
    <w:rsid w:val="00BF10A6"/>
    <w:rsid w:val="00BF6D37"/>
    <w:rsid w:val="00BF74D5"/>
    <w:rsid w:val="00C04D0E"/>
    <w:rsid w:val="00C05F22"/>
    <w:rsid w:val="00C25A93"/>
    <w:rsid w:val="00C25F4F"/>
    <w:rsid w:val="00C35879"/>
    <w:rsid w:val="00C43087"/>
    <w:rsid w:val="00C50896"/>
    <w:rsid w:val="00C614BC"/>
    <w:rsid w:val="00C7527B"/>
    <w:rsid w:val="00C864F8"/>
    <w:rsid w:val="00C86F66"/>
    <w:rsid w:val="00C90F02"/>
    <w:rsid w:val="00C925BE"/>
    <w:rsid w:val="00CA1DE4"/>
    <w:rsid w:val="00CB1AB4"/>
    <w:rsid w:val="00CB2E7B"/>
    <w:rsid w:val="00CB3DBC"/>
    <w:rsid w:val="00CC03C1"/>
    <w:rsid w:val="00CC2186"/>
    <w:rsid w:val="00CD2A66"/>
    <w:rsid w:val="00CD7B88"/>
    <w:rsid w:val="00CD7C9E"/>
    <w:rsid w:val="00CE0B36"/>
    <w:rsid w:val="00CE5E16"/>
    <w:rsid w:val="00CE7856"/>
    <w:rsid w:val="00CF456F"/>
    <w:rsid w:val="00D0426A"/>
    <w:rsid w:val="00D15582"/>
    <w:rsid w:val="00D32B14"/>
    <w:rsid w:val="00D51E25"/>
    <w:rsid w:val="00D53B54"/>
    <w:rsid w:val="00D54ED5"/>
    <w:rsid w:val="00D613D5"/>
    <w:rsid w:val="00D83180"/>
    <w:rsid w:val="00D939BF"/>
    <w:rsid w:val="00DA0F26"/>
    <w:rsid w:val="00DB083E"/>
    <w:rsid w:val="00DC0988"/>
    <w:rsid w:val="00DC4CDB"/>
    <w:rsid w:val="00DD1664"/>
    <w:rsid w:val="00DD7E8E"/>
    <w:rsid w:val="00DE2624"/>
    <w:rsid w:val="00DE3A4D"/>
    <w:rsid w:val="00DE6478"/>
    <w:rsid w:val="00E02E66"/>
    <w:rsid w:val="00E068E3"/>
    <w:rsid w:val="00E15746"/>
    <w:rsid w:val="00E15791"/>
    <w:rsid w:val="00E16755"/>
    <w:rsid w:val="00E179B3"/>
    <w:rsid w:val="00E209FC"/>
    <w:rsid w:val="00E2292C"/>
    <w:rsid w:val="00E243E3"/>
    <w:rsid w:val="00E24B01"/>
    <w:rsid w:val="00E3142C"/>
    <w:rsid w:val="00E46984"/>
    <w:rsid w:val="00E57B28"/>
    <w:rsid w:val="00E64BA6"/>
    <w:rsid w:val="00E64C3A"/>
    <w:rsid w:val="00E64DA5"/>
    <w:rsid w:val="00E71874"/>
    <w:rsid w:val="00E85BF2"/>
    <w:rsid w:val="00E922B1"/>
    <w:rsid w:val="00E93557"/>
    <w:rsid w:val="00E979CF"/>
    <w:rsid w:val="00EA11A6"/>
    <w:rsid w:val="00EA5437"/>
    <w:rsid w:val="00EA7718"/>
    <w:rsid w:val="00EB29C6"/>
    <w:rsid w:val="00EB3CFB"/>
    <w:rsid w:val="00EC6880"/>
    <w:rsid w:val="00ED03C9"/>
    <w:rsid w:val="00ED04AA"/>
    <w:rsid w:val="00ED3ECC"/>
    <w:rsid w:val="00EE045F"/>
    <w:rsid w:val="00EE5F5A"/>
    <w:rsid w:val="00EF26EB"/>
    <w:rsid w:val="00F05424"/>
    <w:rsid w:val="00F17380"/>
    <w:rsid w:val="00F20AF6"/>
    <w:rsid w:val="00F21BC5"/>
    <w:rsid w:val="00F240C5"/>
    <w:rsid w:val="00F3295A"/>
    <w:rsid w:val="00F330BE"/>
    <w:rsid w:val="00F3454A"/>
    <w:rsid w:val="00F34FE1"/>
    <w:rsid w:val="00F35978"/>
    <w:rsid w:val="00F425CA"/>
    <w:rsid w:val="00F45658"/>
    <w:rsid w:val="00F536E9"/>
    <w:rsid w:val="00F565D6"/>
    <w:rsid w:val="00F6055A"/>
    <w:rsid w:val="00F6559D"/>
    <w:rsid w:val="00F6776A"/>
    <w:rsid w:val="00F728D4"/>
    <w:rsid w:val="00F73B2D"/>
    <w:rsid w:val="00F8268E"/>
    <w:rsid w:val="00F82A3F"/>
    <w:rsid w:val="00F85616"/>
    <w:rsid w:val="00FA1FB1"/>
    <w:rsid w:val="00FA3E3D"/>
    <w:rsid w:val="00FB28D0"/>
    <w:rsid w:val="00FB2E8B"/>
    <w:rsid w:val="00FB36A0"/>
    <w:rsid w:val="00FB6FF7"/>
    <w:rsid w:val="00FC5E0D"/>
    <w:rsid w:val="00FC6272"/>
    <w:rsid w:val="00FD7EC1"/>
    <w:rsid w:val="00FE280A"/>
    <w:rsid w:val="00FE68EA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57DFD"/>
  <w15:docId w15:val="{40C37982-19B6-479C-9C33-691A8BEE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6A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6A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10C5"/>
    <w:pPr>
      <w:ind w:left="720"/>
      <w:contextualSpacing/>
    </w:pPr>
  </w:style>
  <w:style w:type="table" w:styleId="a5">
    <w:name w:val="Table Grid"/>
    <w:basedOn w:val="a1"/>
    <w:rsid w:val="00BF1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Indent 3"/>
    <w:basedOn w:val="a"/>
    <w:link w:val="30"/>
    <w:rsid w:val="00F21BC5"/>
    <w:pPr>
      <w:ind w:left="388"/>
      <w:jc w:val="both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rsid w:val="00F21BC5"/>
    <w:rPr>
      <w:sz w:val="16"/>
      <w:szCs w:val="24"/>
    </w:rPr>
  </w:style>
  <w:style w:type="paragraph" w:styleId="2">
    <w:name w:val="Body Text 2"/>
    <w:basedOn w:val="a"/>
    <w:link w:val="20"/>
    <w:rsid w:val="002B52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52EA"/>
    <w:rPr>
      <w:sz w:val="24"/>
      <w:szCs w:val="24"/>
    </w:rPr>
  </w:style>
  <w:style w:type="paragraph" w:styleId="a6">
    <w:name w:val="Body Text"/>
    <w:basedOn w:val="a"/>
    <w:link w:val="a7"/>
    <w:rsid w:val="00E15746"/>
    <w:pPr>
      <w:spacing w:after="120"/>
    </w:pPr>
  </w:style>
  <w:style w:type="character" w:customStyle="1" w:styleId="a7">
    <w:name w:val="Основной текст Знак"/>
    <w:basedOn w:val="a0"/>
    <w:link w:val="a6"/>
    <w:rsid w:val="00E15746"/>
    <w:rPr>
      <w:sz w:val="24"/>
      <w:szCs w:val="24"/>
    </w:rPr>
  </w:style>
  <w:style w:type="paragraph" w:styleId="21">
    <w:name w:val="Body Text Indent 2"/>
    <w:basedOn w:val="a"/>
    <w:link w:val="22"/>
    <w:rsid w:val="00ED3E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3ECC"/>
    <w:rPr>
      <w:sz w:val="24"/>
      <w:szCs w:val="24"/>
    </w:rPr>
  </w:style>
  <w:style w:type="paragraph" w:styleId="a8">
    <w:name w:val="Balloon Text"/>
    <w:basedOn w:val="a"/>
    <w:link w:val="a9"/>
    <w:rsid w:val="00B474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474B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536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36E9"/>
    <w:rPr>
      <w:sz w:val="24"/>
      <w:szCs w:val="24"/>
    </w:rPr>
  </w:style>
  <w:style w:type="paragraph" w:styleId="ac">
    <w:name w:val="footer"/>
    <w:basedOn w:val="a"/>
    <w:link w:val="ad"/>
    <w:rsid w:val="00F536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536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nomacon.b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10B4DE-8136-4928-A118-CC3BF195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</cp:lastModifiedBy>
  <cp:revision>2</cp:revision>
  <cp:lastPrinted>2012-07-09T07:08:00Z</cp:lastPrinted>
  <dcterms:created xsi:type="dcterms:W3CDTF">2017-10-25T11:25:00Z</dcterms:created>
  <dcterms:modified xsi:type="dcterms:W3CDTF">2017-10-25T11:25:00Z</dcterms:modified>
</cp:coreProperties>
</file>